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F7" w:rsidRDefault="00EC6BF7" w:rsidP="002D68E2">
      <w:pPr>
        <w:ind w:left="-1134" w:right="-851"/>
        <w:jc w:val="center"/>
        <w:rPr>
          <w:noProof/>
          <w:sz w:val="40"/>
          <w:szCs w:val="40"/>
        </w:rPr>
      </w:pPr>
    </w:p>
    <w:p w:rsidR="001A3045" w:rsidRDefault="001A3045" w:rsidP="002D68E2">
      <w:pPr>
        <w:ind w:left="-1134" w:right="-851"/>
        <w:jc w:val="center"/>
        <w:rPr>
          <w:noProof/>
          <w:sz w:val="40"/>
          <w:szCs w:val="40"/>
        </w:rPr>
      </w:pPr>
    </w:p>
    <w:p w:rsidR="001A3045" w:rsidRDefault="001A3045" w:rsidP="002D68E2">
      <w:pPr>
        <w:ind w:left="-1134" w:right="-851"/>
        <w:jc w:val="center"/>
        <w:rPr>
          <w:noProof/>
          <w:sz w:val="40"/>
          <w:szCs w:val="40"/>
        </w:rPr>
      </w:pPr>
    </w:p>
    <w:p w:rsidR="001A3045" w:rsidRDefault="001A3045" w:rsidP="002D68E2">
      <w:pPr>
        <w:ind w:left="-1134" w:right="-851"/>
        <w:jc w:val="center"/>
        <w:rPr>
          <w:noProof/>
          <w:sz w:val="40"/>
          <w:szCs w:val="40"/>
        </w:rPr>
      </w:pPr>
    </w:p>
    <w:p w:rsidR="001A3045" w:rsidRPr="00E443DC" w:rsidRDefault="001A3045" w:rsidP="002D68E2">
      <w:pPr>
        <w:ind w:left="-1134" w:right="-851"/>
        <w:jc w:val="center"/>
        <w:rPr>
          <w:b/>
          <w:sz w:val="40"/>
          <w:szCs w:val="40"/>
          <w:highlight w:val="yellow"/>
        </w:rPr>
      </w:pPr>
    </w:p>
    <w:p w:rsidR="00EC6BF7" w:rsidRPr="00E443DC" w:rsidRDefault="00EC6BF7" w:rsidP="002D68E2">
      <w:pPr>
        <w:ind w:left="-1134" w:right="-851"/>
        <w:jc w:val="center"/>
        <w:rPr>
          <w:b/>
          <w:sz w:val="40"/>
          <w:szCs w:val="40"/>
          <w:highlight w:val="yellow"/>
        </w:rPr>
      </w:pPr>
    </w:p>
    <w:p w:rsidR="00A91A72" w:rsidRPr="00002ACC" w:rsidRDefault="00A91A72" w:rsidP="00696C40">
      <w:pPr>
        <w:jc w:val="center"/>
        <w:rPr>
          <w:b/>
          <w:sz w:val="40"/>
          <w:szCs w:val="40"/>
        </w:rPr>
      </w:pPr>
      <w:r w:rsidRPr="00002ACC">
        <w:rPr>
          <w:b/>
          <w:sz w:val="40"/>
          <w:szCs w:val="40"/>
        </w:rPr>
        <w:t>ГОСУДАРСТВЕННЫЕ</w:t>
      </w:r>
    </w:p>
    <w:p w:rsidR="00A91A72" w:rsidRPr="00002ACC" w:rsidRDefault="00A91A72" w:rsidP="00696C40">
      <w:pPr>
        <w:jc w:val="center"/>
        <w:rPr>
          <w:b/>
          <w:sz w:val="40"/>
          <w:szCs w:val="40"/>
        </w:rPr>
      </w:pPr>
      <w:r w:rsidRPr="00002ACC">
        <w:rPr>
          <w:b/>
          <w:sz w:val="40"/>
          <w:szCs w:val="40"/>
        </w:rPr>
        <w:t>ГАРАНТИИ</w:t>
      </w:r>
    </w:p>
    <w:p w:rsidR="00A91A72" w:rsidRPr="00002ACC" w:rsidRDefault="00A91A72" w:rsidP="00696C40">
      <w:pPr>
        <w:jc w:val="center"/>
        <w:rPr>
          <w:b/>
          <w:sz w:val="40"/>
          <w:szCs w:val="40"/>
        </w:rPr>
      </w:pPr>
      <w:r w:rsidRPr="00002ACC">
        <w:rPr>
          <w:b/>
          <w:sz w:val="40"/>
          <w:szCs w:val="40"/>
        </w:rPr>
        <w:t>И МЕРЫ СОЦИАЛЬНОЙ</w:t>
      </w:r>
    </w:p>
    <w:p w:rsidR="00A91A72" w:rsidRPr="00002ACC" w:rsidRDefault="00A91A72" w:rsidP="00696C40">
      <w:pPr>
        <w:jc w:val="center"/>
        <w:rPr>
          <w:b/>
          <w:sz w:val="40"/>
          <w:szCs w:val="40"/>
        </w:rPr>
      </w:pPr>
      <w:r w:rsidRPr="00002ACC">
        <w:rPr>
          <w:b/>
          <w:sz w:val="40"/>
          <w:szCs w:val="40"/>
        </w:rPr>
        <w:t>ПОДДЕРЖКИ,</w:t>
      </w:r>
    </w:p>
    <w:p w:rsidR="00EC6BF7" w:rsidRPr="00002ACC" w:rsidRDefault="00EC6BF7" w:rsidP="00696C40">
      <w:pPr>
        <w:jc w:val="center"/>
        <w:rPr>
          <w:b/>
          <w:sz w:val="36"/>
          <w:szCs w:val="36"/>
        </w:rPr>
      </w:pPr>
    </w:p>
    <w:p w:rsidR="00356E8F" w:rsidRPr="00002ACC" w:rsidRDefault="00A91A72" w:rsidP="00696C40">
      <w:pPr>
        <w:jc w:val="center"/>
        <w:rPr>
          <w:b/>
          <w:sz w:val="36"/>
          <w:szCs w:val="36"/>
        </w:rPr>
      </w:pPr>
      <w:proofErr w:type="gramStart"/>
      <w:r w:rsidRPr="00002ACC">
        <w:rPr>
          <w:b/>
          <w:sz w:val="36"/>
          <w:szCs w:val="36"/>
        </w:rPr>
        <w:t>предоставляемые</w:t>
      </w:r>
      <w:proofErr w:type="gramEnd"/>
      <w:r w:rsidRPr="00002ACC">
        <w:rPr>
          <w:b/>
          <w:sz w:val="36"/>
          <w:szCs w:val="36"/>
        </w:rPr>
        <w:t xml:space="preserve"> участникам</w:t>
      </w:r>
    </w:p>
    <w:p w:rsidR="00356E8F" w:rsidRPr="00002ACC" w:rsidRDefault="00A91A72" w:rsidP="00696C40">
      <w:pPr>
        <w:jc w:val="center"/>
        <w:rPr>
          <w:b/>
          <w:sz w:val="36"/>
          <w:szCs w:val="36"/>
        </w:rPr>
      </w:pPr>
      <w:r w:rsidRPr="00002ACC">
        <w:rPr>
          <w:b/>
          <w:sz w:val="36"/>
          <w:szCs w:val="36"/>
        </w:rPr>
        <w:t>Государственной программы</w:t>
      </w:r>
    </w:p>
    <w:p w:rsidR="00356E8F" w:rsidRPr="00002ACC" w:rsidRDefault="00A91A72" w:rsidP="00696C40">
      <w:pPr>
        <w:jc w:val="center"/>
        <w:rPr>
          <w:b/>
          <w:sz w:val="36"/>
          <w:szCs w:val="36"/>
        </w:rPr>
      </w:pPr>
      <w:r w:rsidRPr="00002ACC">
        <w:rPr>
          <w:b/>
          <w:sz w:val="36"/>
          <w:szCs w:val="36"/>
        </w:rPr>
        <w:t>по оказанию содействия</w:t>
      </w:r>
    </w:p>
    <w:p w:rsidR="00356E8F" w:rsidRPr="00002ACC" w:rsidRDefault="00732667" w:rsidP="00696C40">
      <w:pPr>
        <w:jc w:val="center"/>
        <w:rPr>
          <w:b/>
          <w:sz w:val="36"/>
          <w:szCs w:val="36"/>
        </w:rPr>
      </w:pPr>
      <w:r w:rsidRPr="00002ACC">
        <w:rPr>
          <w:b/>
          <w:sz w:val="36"/>
          <w:szCs w:val="36"/>
        </w:rPr>
        <w:t>добровольному</w:t>
      </w:r>
      <w:r w:rsidR="00356E8F" w:rsidRPr="00002ACC">
        <w:rPr>
          <w:b/>
          <w:sz w:val="36"/>
          <w:szCs w:val="36"/>
        </w:rPr>
        <w:t xml:space="preserve"> </w:t>
      </w:r>
      <w:r w:rsidRPr="00002ACC">
        <w:rPr>
          <w:b/>
          <w:sz w:val="36"/>
          <w:szCs w:val="36"/>
        </w:rPr>
        <w:t>переселению</w:t>
      </w:r>
    </w:p>
    <w:p w:rsidR="00356E8F" w:rsidRPr="00002ACC" w:rsidRDefault="00A91A72" w:rsidP="00696C40">
      <w:pPr>
        <w:jc w:val="center"/>
        <w:rPr>
          <w:b/>
          <w:sz w:val="36"/>
          <w:szCs w:val="36"/>
        </w:rPr>
      </w:pPr>
      <w:r w:rsidRPr="00002ACC">
        <w:rPr>
          <w:b/>
          <w:sz w:val="36"/>
          <w:szCs w:val="36"/>
        </w:rPr>
        <w:t>в Российскую Федерацию</w:t>
      </w:r>
    </w:p>
    <w:p w:rsidR="00356E8F" w:rsidRPr="00002ACC" w:rsidRDefault="00A91A72" w:rsidP="00696C40">
      <w:pPr>
        <w:jc w:val="center"/>
        <w:rPr>
          <w:b/>
          <w:sz w:val="36"/>
          <w:szCs w:val="36"/>
        </w:rPr>
      </w:pPr>
      <w:r w:rsidRPr="00002ACC">
        <w:rPr>
          <w:b/>
          <w:sz w:val="36"/>
          <w:szCs w:val="36"/>
        </w:rPr>
        <w:t>соотечественников,</w:t>
      </w:r>
    </w:p>
    <w:p w:rsidR="00EC6BF7" w:rsidRPr="00002ACC" w:rsidRDefault="00A91A72" w:rsidP="00696C40">
      <w:pPr>
        <w:jc w:val="center"/>
        <w:rPr>
          <w:b/>
          <w:sz w:val="36"/>
          <w:szCs w:val="36"/>
        </w:rPr>
      </w:pPr>
      <w:proofErr w:type="gramStart"/>
      <w:r w:rsidRPr="00002ACC">
        <w:rPr>
          <w:b/>
          <w:sz w:val="36"/>
          <w:szCs w:val="36"/>
        </w:rPr>
        <w:t>проживающих</w:t>
      </w:r>
      <w:proofErr w:type="gramEnd"/>
      <w:r w:rsidRPr="00002ACC">
        <w:rPr>
          <w:b/>
          <w:sz w:val="36"/>
          <w:szCs w:val="36"/>
        </w:rPr>
        <w:t xml:space="preserve"> за рубежом,</w:t>
      </w:r>
    </w:p>
    <w:p w:rsidR="00A91A72" w:rsidRPr="00002ACC" w:rsidRDefault="00A91A72" w:rsidP="00696C40">
      <w:pPr>
        <w:jc w:val="center"/>
        <w:rPr>
          <w:b/>
          <w:sz w:val="36"/>
          <w:szCs w:val="36"/>
        </w:rPr>
      </w:pPr>
      <w:r w:rsidRPr="00002ACC">
        <w:rPr>
          <w:b/>
          <w:sz w:val="36"/>
          <w:szCs w:val="36"/>
        </w:rPr>
        <w:t>и членам их семей</w:t>
      </w:r>
    </w:p>
    <w:p w:rsidR="00A91A72" w:rsidRPr="00E443DC" w:rsidRDefault="00A91A72" w:rsidP="00696C40">
      <w:pPr>
        <w:jc w:val="center"/>
        <w:rPr>
          <w:b/>
          <w:sz w:val="40"/>
          <w:szCs w:val="40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6F7548" w:rsidRPr="00E443DC" w:rsidRDefault="006F7548" w:rsidP="002D68E2">
      <w:pPr>
        <w:autoSpaceDE w:val="0"/>
        <w:autoSpaceDN w:val="0"/>
        <w:adjustRightInd w:val="0"/>
        <w:ind w:left="-1134" w:right="-851"/>
        <w:rPr>
          <w:rFonts w:ascii="Calibri" w:hAnsi="Calibri" w:cs="Calibri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A91A72" w:rsidRPr="00E443DC" w:rsidRDefault="00A91A72" w:rsidP="002D68E2">
      <w:pPr>
        <w:ind w:left="-1134" w:right="-851"/>
        <w:jc w:val="center"/>
        <w:rPr>
          <w:b/>
          <w:sz w:val="36"/>
          <w:szCs w:val="36"/>
          <w:highlight w:val="yellow"/>
        </w:rPr>
      </w:pPr>
    </w:p>
    <w:p w:rsidR="00EC6BF7" w:rsidRPr="00E443DC" w:rsidRDefault="00EC6BF7" w:rsidP="002D68E2">
      <w:pPr>
        <w:ind w:left="-1134" w:right="-851"/>
        <w:jc w:val="center"/>
        <w:rPr>
          <w:sz w:val="32"/>
          <w:szCs w:val="32"/>
          <w:highlight w:val="yellow"/>
        </w:rPr>
      </w:pPr>
    </w:p>
    <w:p w:rsidR="00216E1B" w:rsidRPr="00002ACC" w:rsidRDefault="004B389F" w:rsidP="00696C40">
      <w:pPr>
        <w:jc w:val="center"/>
        <w:rPr>
          <w:b/>
          <w:sz w:val="32"/>
          <w:szCs w:val="32"/>
        </w:rPr>
      </w:pPr>
      <w:r w:rsidRPr="00002ACC">
        <w:rPr>
          <w:b/>
          <w:sz w:val="32"/>
          <w:szCs w:val="32"/>
        </w:rPr>
        <w:t>201</w:t>
      </w:r>
      <w:r w:rsidR="001A3045">
        <w:rPr>
          <w:b/>
          <w:sz w:val="32"/>
          <w:szCs w:val="32"/>
        </w:rPr>
        <w:t>6</w:t>
      </w:r>
    </w:p>
    <w:p w:rsidR="00802237" w:rsidRPr="00696C40" w:rsidRDefault="00AC4530" w:rsidP="00732667">
      <w:pPr>
        <w:jc w:val="center"/>
        <w:rPr>
          <w:b/>
          <w:color w:val="7030A0"/>
          <w:sz w:val="32"/>
          <w:szCs w:val="32"/>
        </w:rPr>
      </w:pPr>
      <w:r w:rsidRPr="00696C40">
        <w:rPr>
          <w:b/>
          <w:color w:val="7030A0"/>
          <w:sz w:val="32"/>
          <w:szCs w:val="32"/>
        </w:rPr>
        <w:lastRenderedPageBreak/>
        <w:t>ГОСУДАРСТВЕННЫЕ ГАРАНТИИ</w:t>
      </w:r>
    </w:p>
    <w:p w:rsidR="00AC4530" w:rsidRPr="00696C40" w:rsidRDefault="00AC4530" w:rsidP="00732667">
      <w:pPr>
        <w:jc w:val="center"/>
        <w:rPr>
          <w:b/>
          <w:color w:val="7030A0"/>
          <w:sz w:val="32"/>
          <w:szCs w:val="32"/>
        </w:rPr>
      </w:pPr>
      <w:r w:rsidRPr="00696C40">
        <w:rPr>
          <w:b/>
          <w:color w:val="7030A0"/>
          <w:sz w:val="32"/>
          <w:szCs w:val="32"/>
        </w:rPr>
        <w:t>И МЕРЫ СОЦИАЛЬНОЙ ПОДДЕРЖКИ,</w:t>
      </w:r>
    </w:p>
    <w:p w:rsidR="00AC4530" w:rsidRPr="00696C40" w:rsidRDefault="00AC4530" w:rsidP="00732667">
      <w:pPr>
        <w:jc w:val="center"/>
        <w:rPr>
          <w:b/>
          <w:color w:val="7030A0"/>
          <w:sz w:val="32"/>
          <w:szCs w:val="32"/>
        </w:rPr>
      </w:pPr>
      <w:proofErr w:type="gramStart"/>
      <w:r w:rsidRPr="00696C40">
        <w:rPr>
          <w:b/>
          <w:color w:val="7030A0"/>
          <w:sz w:val="32"/>
          <w:szCs w:val="32"/>
        </w:rPr>
        <w:t>КОТОРЫЕ</w:t>
      </w:r>
      <w:proofErr w:type="gramEnd"/>
      <w:r w:rsidRPr="00696C40">
        <w:rPr>
          <w:b/>
          <w:color w:val="7030A0"/>
          <w:sz w:val="32"/>
          <w:szCs w:val="32"/>
        </w:rPr>
        <w:t xml:space="preserve"> ПРЕДОСТАВЛЯ</w:t>
      </w:r>
      <w:r w:rsidR="00AC5EB0" w:rsidRPr="00696C40">
        <w:rPr>
          <w:b/>
          <w:color w:val="7030A0"/>
          <w:sz w:val="32"/>
          <w:szCs w:val="32"/>
        </w:rPr>
        <w:t>Е</w:t>
      </w:r>
      <w:r w:rsidRPr="00696C40">
        <w:rPr>
          <w:b/>
          <w:color w:val="7030A0"/>
          <w:sz w:val="32"/>
          <w:szCs w:val="32"/>
        </w:rPr>
        <w:t>Т ПЕРЕСЕЛЕНЦУ</w:t>
      </w:r>
    </w:p>
    <w:p w:rsidR="00AC4530" w:rsidRPr="00696C40" w:rsidRDefault="00AC4530" w:rsidP="00AC3094">
      <w:pPr>
        <w:spacing w:after="120"/>
        <w:jc w:val="center"/>
        <w:rPr>
          <w:b/>
          <w:color w:val="7030A0"/>
          <w:sz w:val="32"/>
          <w:szCs w:val="32"/>
        </w:rPr>
      </w:pPr>
      <w:r w:rsidRPr="00696C40">
        <w:rPr>
          <w:b/>
          <w:color w:val="7030A0"/>
          <w:sz w:val="32"/>
          <w:szCs w:val="32"/>
        </w:rPr>
        <w:t>И ЧЛЕНАМ ЕГО СЕМЬИ РОССИЙСКАЯ ФЕДЕРАЦИЯ</w:t>
      </w:r>
    </w:p>
    <w:p w:rsidR="00AC4530" w:rsidRPr="00A03024" w:rsidRDefault="00AC4530" w:rsidP="00AC5EB0">
      <w:pPr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>Участник Государственной программы и члены его семьи, совместно переселяющиеся на постоянное место жительства в Российскую Федерацию, имеют право на получение государственных гарантий и социальной поддержки, в том числе:</w:t>
      </w:r>
    </w:p>
    <w:p w:rsidR="00AC4530" w:rsidRPr="00A03024" w:rsidRDefault="00AC4530" w:rsidP="00AC5EB0">
      <w:pPr>
        <w:ind w:firstLine="709"/>
        <w:jc w:val="both"/>
        <w:rPr>
          <w:b/>
          <w:color w:val="FF0000"/>
          <w:sz w:val="28"/>
          <w:szCs w:val="28"/>
        </w:rPr>
      </w:pPr>
      <w:r w:rsidRPr="00A03024">
        <w:rPr>
          <w:b/>
          <w:color w:val="FF0000"/>
          <w:sz w:val="28"/>
          <w:szCs w:val="28"/>
        </w:rPr>
        <w:t>на компенсацию расходов на переезд к будущему месту проживания</w:t>
      </w:r>
      <w:r w:rsidR="00A56A99" w:rsidRPr="00A03024">
        <w:rPr>
          <w:b/>
          <w:color w:val="FF0000"/>
          <w:sz w:val="28"/>
          <w:szCs w:val="28"/>
        </w:rPr>
        <w:t>:</w:t>
      </w:r>
    </w:p>
    <w:p w:rsidR="00776AAE" w:rsidRPr="00A03024" w:rsidRDefault="00C83314" w:rsidP="00776AA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03024">
        <w:rPr>
          <w:sz w:val="28"/>
          <w:szCs w:val="28"/>
        </w:rPr>
        <w:t>Российская Федерация компенсирует расходы</w:t>
      </w:r>
      <w:r w:rsidR="00AC5EB0" w:rsidRPr="00A03024">
        <w:rPr>
          <w:sz w:val="28"/>
          <w:szCs w:val="28"/>
        </w:rPr>
        <w:t xml:space="preserve"> </w:t>
      </w:r>
      <w:r w:rsidRPr="00A03024">
        <w:rPr>
          <w:sz w:val="28"/>
          <w:szCs w:val="28"/>
        </w:rPr>
        <w:t>участник</w:t>
      </w:r>
      <w:r w:rsidR="00AC5EB0" w:rsidRPr="00A03024">
        <w:rPr>
          <w:sz w:val="28"/>
          <w:szCs w:val="28"/>
        </w:rPr>
        <w:t>а</w:t>
      </w:r>
      <w:r w:rsidRPr="00A03024">
        <w:rPr>
          <w:sz w:val="28"/>
          <w:szCs w:val="28"/>
        </w:rPr>
        <w:t xml:space="preserve"> Государственной программы и член</w:t>
      </w:r>
      <w:r w:rsidR="00AC5EB0" w:rsidRPr="00A03024">
        <w:rPr>
          <w:sz w:val="28"/>
          <w:szCs w:val="28"/>
        </w:rPr>
        <w:t>ов</w:t>
      </w:r>
      <w:r w:rsidRPr="00A03024">
        <w:rPr>
          <w:sz w:val="28"/>
          <w:szCs w:val="28"/>
        </w:rPr>
        <w:t xml:space="preserve"> </w:t>
      </w:r>
      <w:r w:rsidR="00AC5EB0" w:rsidRPr="00A03024">
        <w:rPr>
          <w:sz w:val="28"/>
          <w:szCs w:val="28"/>
        </w:rPr>
        <w:t xml:space="preserve">его семьи </w:t>
      </w:r>
      <w:r w:rsidR="00AC5EB0" w:rsidRPr="00A03024">
        <w:rPr>
          <w:bCs/>
          <w:sz w:val="28"/>
          <w:szCs w:val="28"/>
        </w:rPr>
        <w:t>на уплату консульского сбора и сбора в счет возмещения фактических расходов, связанных с оформлением визы и приемом заявления о выдаче разрешения на временное проживание, переезд и провоз личного имущества от места постоянного проживания на территории иностранного государства до места постановки на учет по месту пребывания</w:t>
      </w:r>
      <w:r w:rsidR="00716F82">
        <w:rPr>
          <w:bCs/>
          <w:sz w:val="28"/>
          <w:szCs w:val="28"/>
        </w:rPr>
        <w:br/>
      </w:r>
      <w:r w:rsidR="00AC5EB0" w:rsidRPr="00A03024">
        <w:rPr>
          <w:bCs/>
          <w:sz w:val="28"/>
          <w:szCs w:val="28"/>
        </w:rPr>
        <w:t>(для иностранных граждан)</w:t>
      </w:r>
      <w:r w:rsidR="00776AAE" w:rsidRPr="00A03024">
        <w:rPr>
          <w:bCs/>
          <w:sz w:val="28"/>
          <w:szCs w:val="28"/>
        </w:rPr>
        <w:t>, регистрации</w:t>
      </w:r>
      <w:proofErr w:type="gramEnd"/>
      <w:r w:rsidR="00776AAE" w:rsidRPr="00A03024">
        <w:rPr>
          <w:bCs/>
          <w:sz w:val="28"/>
          <w:szCs w:val="28"/>
        </w:rPr>
        <w:t xml:space="preserve"> по месту пребывания (для граждан Российской Федерации) либо регистрации по месту жительства переселенцев на территории вселения в субъекте Российской Федерации.</w:t>
      </w:r>
    </w:p>
    <w:p w:rsidR="00C83314" w:rsidRPr="00A03024" w:rsidRDefault="00C83314" w:rsidP="00AC5EB0">
      <w:pPr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Оплата проезда участника Государственной программы и (или) членов его семьи компенсируется при использовании регулярных маршрутов пассажирских перевозок. </w:t>
      </w:r>
      <w:proofErr w:type="gramStart"/>
      <w:r w:rsidRPr="00A03024">
        <w:rPr>
          <w:sz w:val="28"/>
          <w:szCs w:val="28"/>
        </w:rPr>
        <w:t>При этом проезд может быть осуществлен железнодорожным</w:t>
      </w:r>
      <w:r w:rsidR="00FA3F78">
        <w:rPr>
          <w:sz w:val="28"/>
          <w:szCs w:val="28"/>
        </w:rPr>
        <w:t xml:space="preserve"> </w:t>
      </w:r>
      <w:r w:rsidRPr="00A03024">
        <w:rPr>
          <w:sz w:val="28"/>
          <w:szCs w:val="28"/>
        </w:rPr>
        <w:t xml:space="preserve">(в купейном вагоне поезда любой категории), воздушным </w:t>
      </w:r>
      <w:r w:rsidR="00FA3F78">
        <w:rPr>
          <w:sz w:val="28"/>
          <w:szCs w:val="28"/>
        </w:rPr>
        <w:br/>
      </w:r>
      <w:r w:rsidRPr="00A03024">
        <w:rPr>
          <w:sz w:val="28"/>
          <w:szCs w:val="28"/>
        </w:rPr>
        <w:t xml:space="preserve">(в салоне экономического класса воздушного судна), внутреннем водным </w:t>
      </w:r>
      <w:r w:rsidR="00FA3F78">
        <w:rPr>
          <w:sz w:val="28"/>
          <w:szCs w:val="28"/>
        </w:rPr>
        <w:br/>
      </w:r>
      <w:r w:rsidRPr="00A03024">
        <w:rPr>
          <w:sz w:val="28"/>
          <w:szCs w:val="28"/>
        </w:rPr>
        <w:t xml:space="preserve">(в каюте II категории речного судна), морским (в каюте III группы морского судна), а также автомобильным (в автобусе общего типа, а также в автобусе </w:t>
      </w:r>
      <w:r w:rsidR="00FA3F78">
        <w:rPr>
          <w:sz w:val="28"/>
          <w:szCs w:val="28"/>
        </w:rPr>
        <w:br/>
      </w:r>
      <w:r w:rsidRPr="00A03024">
        <w:rPr>
          <w:sz w:val="28"/>
          <w:szCs w:val="28"/>
        </w:rPr>
        <w:t>с мягкими откидными сиденьями) транспортом.</w:t>
      </w:r>
      <w:proofErr w:type="gramEnd"/>
    </w:p>
    <w:p w:rsidR="00A366DA" w:rsidRPr="00A03024" w:rsidRDefault="00A366DA" w:rsidP="00A366DA">
      <w:pPr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Компенсация данного вида расходов производится при использовании соотечественниками для перевозки личного имущества 5-тонных или стандартных 20-футовых контейнеров. Семье участника Государственной программы до трех человек включительно полностью компенсируются расходы на перевозку железнодорожным </w:t>
      </w:r>
      <w:r w:rsidR="008244D6" w:rsidRPr="00A03024">
        <w:rPr>
          <w:sz w:val="28"/>
          <w:szCs w:val="28"/>
        </w:rPr>
        <w:t xml:space="preserve">и (или) морским </w:t>
      </w:r>
      <w:r w:rsidRPr="00A03024">
        <w:rPr>
          <w:sz w:val="28"/>
          <w:szCs w:val="28"/>
        </w:rPr>
        <w:t xml:space="preserve">транспортом личного имущества 5-тонным контейнером либо </w:t>
      </w:r>
      <w:r w:rsidRPr="00A03024">
        <w:rPr>
          <w:bCs/>
          <w:sz w:val="28"/>
          <w:szCs w:val="28"/>
        </w:rPr>
        <w:t>33% стоимости перевозки стандартным 20-футовым контейнером</w:t>
      </w:r>
      <w:r w:rsidRPr="00A03024">
        <w:rPr>
          <w:sz w:val="28"/>
          <w:szCs w:val="28"/>
        </w:rPr>
        <w:t>; семье численностью от четырех до шести человек – двумя</w:t>
      </w:r>
      <w:r w:rsidR="00FA3F78">
        <w:rPr>
          <w:sz w:val="28"/>
          <w:szCs w:val="28"/>
        </w:rPr>
        <w:t xml:space="preserve"> </w:t>
      </w:r>
      <w:r w:rsidRPr="00A03024">
        <w:rPr>
          <w:sz w:val="28"/>
          <w:szCs w:val="28"/>
        </w:rPr>
        <w:t xml:space="preserve">5-тонными контейнерами </w:t>
      </w:r>
      <w:r w:rsidRPr="00A03024">
        <w:rPr>
          <w:bCs/>
          <w:sz w:val="28"/>
          <w:szCs w:val="28"/>
        </w:rPr>
        <w:t>либо 66%</w:t>
      </w:r>
      <w:r w:rsidR="00607143" w:rsidRPr="00A03024">
        <w:rPr>
          <w:bCs/>
          <w:sz w:val="28"/>
          <w:szCs w:val="28"/>
        </w:rPr>
        <w:t xml:space="preserve"> </w:t>
      </w:r>
      <w:r w:rsidRPr="00A03024">
        <w:rPr>
          <w:bCs/>
          <w:sz w:val="28"/>
          <w:szCs w:val="28"/>
        </w:rPr>
        <w:t>стоимости перевозки стандартным 20-футовым контейнером</w:t>
      </w:r>
      <w:r w:rsidRPr="00A03024">
        <w:rPr>
          <w:sz w:val="28"/>
          <w:szCs w:val="28"/>
        </w:rPr>
        <w:t>, а для семьи свыше 6 человек - тремя 5-тонными контейнерами</w:t>
      </w:r>
      <w:r w:rsidRPr="00A03024">
        <w:rPr>
          <w:bCs/>
          <w:sz w:val="28"/>
          <w:szCs w:val="28"/>
        </w:rPr>
        <w:t xml:space="preserve"> либо 100% стоимости перевозки стандартным 20-футовым контейнером</w:t>
      </w:r>
      <w:r w:rsidRPr="00A03024">
        <w:rPr>
          <w:sz w:val="28"/>
          <w:szCs w:val="28"/>
        </w:rPr>
        <w:t>.</w:t>
      </w:r>
    </w:p>
    <w:p w:rsidR="00455083" w:rsidRDefault="00C83314" w:rsidP="00AC5E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024">
        <w:rPr>
          <w:bCs/>
          <w:sz w:val="28"/>
          <w:szCs w:val="28"/>
        </w:rPr>
        <w:t xml:space="preserve">Выплата компенсации производится за счет средств федерального бюджета территориальными органами </w:t>
      </w:r>
      <w:r w:rsidR="009B6947">
        <w:rPr>
          <w:bCs/>
          <w:sz w:val="28"/>
          <w:szCs w:val="28"/>
        </w:rPr>
        <w:t>МВД</w:t>
      </w:r>
      <w:r w:rsidRPr="00A03024">
        <w:rPr>
          <w:bCs/>
          <w:sz w:val="28"/>
          <w:szCs w:val="28"/>
        </w:rPr>
        <w:t xml:space="preserve"> России </w:t>
      </w:r>
      <w:r w:rsidR="00455083" w:rsidRPr="00A03024">
        <w:rPr>
          <w:sz w:val="28"/>
          <w:szCs w:val="28"/>
        </w:rPr>
        <w:t xml:space="preserve">по месту жительства либо по месту пребывания участника </w:t>
      </w:r>
      <w:hyperlink r:id="rId7" w:history="1">
        <w:r w:rsidR="00455083" w:rsidRPr="00A03024">
          <w:rPr>
            <w:sz w:val="28"/>
            <w:szCs w:val="28"/>
          </w:rPr>
          <w:t>Государственной программы</w:t>
        </w:r>
      </w:hyperlink>
      <w:r w:rsidR="00455083" w:rsidRPr="00A03024">
        <w:rPr>
          <w:sz w:val="28"/>
          <w:szCs w:val="28"/>
        </w:rPr>
        <w:t xml:space="preserve"> </w:t>
      </w:r>
      <w:r w:rsidRPr="00A03024">
        <w:rPr>
          <w:bCs/>
          <w:sz w:val="28"/>
          <w:szCs w:val="28"/>
        </w:rPr>
        <w:t>по фактическим</w:t>
      </w:r>
      <w:r w:rsidR="00DF7A0F" w:rsidRPr="00A03024">
        <w:rPr>
          <w:bCs/>
          <w:sz w:val="28"/>
          <w:szCs w:val="28"/>
        </w:rPr>
        <w:t>,</w:t>
      </w:r>
      <w:r w:rsidRPr="00A03024">
        <w:rPr>
          <w:bCs/>
          <w:sz w:val="28"/>
          <w:szCs w:val="28"/>
        </w:rPr>
        <w:t xml:space="preserve"> документально подтвержденным</w:t>
      </w:r>
      <w:r w:rsidR="00BD6C0A" w:rsidRPr="00A03024">
        <w:rPr>
          <w:bCs/>
          <w:sz w:val="28"/>
          <w:szCs w:val="28"/>
        </w:rPr>
        <w:t>,</w:t>
      </w:r>
      <w:r w:rsidRPr="00A03024">
        <w:rPr>
          <w:bCs/>
          <w:sz w:val="28"/>
          <w:szCs w:val="28"/>
        </w:rPr>
        <w:t xml:space="preserve"> расходам</w:t>
      </w:r>
      <w:r w:rsidR="00455083" w:rsidRPr="00A03024">
        <w:rPr>
          <w:bCs/>
          <w:sz w:val="28"/>
          <w:szCs w:val="28"/>
        </w:rPr>
        <w:t>.</w:t>
      </w:r>
    </w:p>
    <w:p w:rsidR="00FA3F78" w:rsidRPr="00A03024" w:rsidRDefault="00FA3F78" w:rsidP="00AC5E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A3F78" w:rsidRDefault="00D12C33" w:rsidP="00AC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на компенсацию </w:t>
      </w:r>
      <w:proofErr w:type="gramStart"/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расходов</w:t>
      </w:r>
      <w:proofErr w:type="gramEnd"/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уплату государственной пошлины </w:t>
      </w:r>
      <w:r w:rsidR="00FA3F7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9819A3"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оформление документов, определяющих правовой статус переселенцев </w:t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Российской Федерации</w:t>
      </w:r>
      <w:r w:rsidR="009E34F0" w:rsidRPr="00A0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99" w:rsidRPr="00A03024" w:rsidRDefault="00A9386F" w:rsidP="00AC5EB0">
      <w:pPr>
        <w:pStyle w:val="ConsPlusNormal"/>
        <w:ind w:firstLine="709"/>
        <w:jc w:val="both"/>
        <w:rPr>
          <w:sz w:val="28"/>
          <w:szCs w:val="28"/>
        </w:rPr>
      </w:pPr>
      <w:r w:rsidRPr="00A03024">
        <w:rPr>
          <w:rFonts w:ascii="Times New Roman" w:hAnsi="Times New Roman" w:cs="Times New Roman"/>
          <w:sz w:val="28"/>
          <w:szCs w:val="28"/>
        </w:rPr>
        <w:t>(за выдачу</w:t>
      </w:r>
      <w:r w:rsidR="009E34F0" w:rsidRPr="00A03024">
        <w:rPr>
          <w:rFonts w:ascii="Times New Roman" w:hAnsi="Times New Roman" w:cs="Times New Roman"/>
          <w:sz w:val="28"/>
          <w:szCs w:val="28"/>
        </w:rPr>
        <w:t xml:space="preserve"> разрешения на временное проживание, вида на жительства</w:t>
      </w:r>
      <w:r w:rsidR="009E34F0" w:rsidRPr="00A03024">
        <w:rPr>
          <w:sz w:val="28"/>
          <w:szCs w:val="28"/>
        </w:rPr>
        <w:t>,</w:t>
      </w:r>
      <w:r w:rsidRPr="00A03024">
        <w:rPr>
          <w:sz w:val="28"/>
          <w:szCs w:val="28"/>
        </w:rPr>
        <w:t xml:space="preserve"> </w:t>
      </w:r>
      <w:r w:rsidRPr="00A03024">
        <w:rPr>
          <w:rFonts w:ascii="Times New Roman" w:hAnsi="Times New Roman" w:cs="Times New Roman"/>
          <w:sz w:val="28"/>
          <w:szCs w:val="28"/>
        </w:rPr>
        <w:t>за рассмотрение заявлений о приеме в гражданство, приобретении гражданства, восстановлении в гражданстве, а также заявлений об определении принадлежности к гражданству, включая выдачу соответствующих документов, за выдачу паспорта гражданина Российской Федерации</w:t>
      </w:r>
      <w:r w:rsidR="009E34F0" w:rsidRPr="00A03024">
        <w:rPr>
          <w:sz w:val="28"/>
          <w:szCs w:val="28"/>
        </w:rPr>
        <w:t>)</w:t>
      </w:r>
      <w:r w:rsidR="00E778D4">
        <w:rPr>
          <w:sz w:val="28"/>
          <w:szCs w:val="28"/>
        </w:rPr>
        <w:t>;</w:t>
      </w:r>
    </w:p>
    <w:p w:rsidR="00AC3094" w:rsidRPr="00A03024" w:rsidRDefault="009819A3" w:rsidP="00AC309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на получение по</w:t>
      </w:r>
      <w:r w:rsidR="00575D4E"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дъемных (</w:t>
      </w:r>
      <w:proofErr w:type="gramStart"/>
      <w:r w:rsidR="00575D4E"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собия</w:t>
      </w:r>
      <w:proofErr w:type="gramEnd"/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обустройство</w:t>
      </w:r>
      <w:r w:rsidR="00575D4E" w:rsidRPr="00A0302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9819A3" w:rsidRPr="00A03024" w:rsidRDefault="009819A3" w:rsidP="00AC309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получение ежемесячного пособия при отсутствии дохода </w:t>
      </w:r>
      <w:r w:rsidR="00FA3F7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от трудовой, предпринимательской и иной не запрещенной законодательством Российской Федерации деятел</w:t>
      </w:r>
      <w:r w:rsidR="00C52FDC"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ьности в период </w:t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FA3F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дня </w:t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приобретения гражданства Российской Федерации, но не более</w:t>
      </w:r>
      <w:proofErr w:type="gramStart"/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чем в течение шести месяцев</w:t>
      </w:r>
      <w:r w:rsidR="0020554B"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CC0562"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="0020554B"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4033"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территориях </w:t>
      </w:r>
      <w:r w:rsidR="0020554B"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приоритетн</w:t>
      </w:r>
      <w:r w:rsidR="000D4033" w:rsidRPr="00A03024">
        <w:rPr>
          <w:rFonts w:ascii="Times New Roman" w:hAnsi="Times New Roman" w:cs="Times New Roman"/>
          <w:b/>
          <w:color w:val="FF0000"/>
          <w:sz w:val="28"/>
          <w:szCs w:val="28"/>
        </w:rPr>
        <w:t>ого</w:t>
      </w:r>
      <w:r w:rsidR="0020554B" w:rsidRPr="00A03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заселения)</w:t>
      </w:r>
      <w:r w:rsidRPr="00A03024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C3188F" w:rsidRPr="00A03024" w:rsidRDefault="005C4D06" w:rsidP="00AC5E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3024">
        <w:rPr>
          <w:b/>
          <w:color w:val="FF0000"/>
          <w:sz w:val="28"/>
          <w:szCs w:val="28"/>
        </w:rPr>
        <w:t xml:space="preserve">на </w:t>
      </w:r>
      <w:r w:rsidR="00C3188F" w:rsidRPr="00A03024">
        <w:rPr>
          <w:b/>
          <w:color w:val="FF0000"/>
          <w:sz w:val="28"/>
          <w:szCs w:val="28"/>
        </w:rPr>
        <w:t>ввоз в Российскую Федерацию личного имущества без ограничения общей стоимости и вне зависимости от веса товара</w:t>
      </w:r>
      <w:r w:rsidR="00C3188F" w:rsidRPr="00A03024">
        <w:rPr>
          <w:color w:val="000000" w:themeColor="text1"/>
          <w:sz w:val="28"/>
          <w:szCs w:val="28"/>
        </w:rPr>
        <w:t xml:space="preserve">, включая транспортные средства, бывшие в употреблении и приобретенные до въезда на территорию Российской Федерации. </w:t>
      </w:r>
      <w:proofErr w:type="gramStart"/>
      <w:r w:rsidR="00C3188F" w:rsidRPr="00A03024">
        <w:rPr>
          <w:color w:val="000000" w:themeColor="text1"/>
          <w:sz w:val="28"/>
          <w:szCs w:val="28"/>
        </w:rPr>
        <w:t>При этом</w:t>
      </w:r>
      <w:r w:rsidR="002A209B" w:rsidRPr="00A03024">
        <w:rPr>
          <w:color w:val="000000" w:themeColor="text1"/>
          <w:sz w:val="28"/>
          <w:szCs w:val="28"/>
        </w:rPr>
        <w:t xml:space="preserve"> в порядке, установленном международными договорами, действующими в рамках Таможенного союза,</w:t>
      </w:r>
      <w:r w:rsidR="00C3188F" w:rsidRPr="00A03024">
        <w:rPr>
          <w:color w:val="000000" w:themeColor="text1"/>
          <w:sz w:val="28"/>
          <w:szCs w:val="28"/>
        </w:rPr>
        <w:t xml:space="preserve"> </w:t>
      </w:r>
      <w:r w:rsidR="008B7C5F">
        <w:rPr>
          <w:color w:val="000000" w:themeColor="text1"/>
          <w:sz w:val="28"/>
          <w:szCs w:val="28"/>
        </w:rPr>
        <w:br/>
      </w:r>
      <w:r w:rsidR="0078697F" w:rsidRPr="00716F82">
        <w:rPr>
          <w:sz w:val="28"/>
          <w:szCs w:val="28"/>
        </w:rPr>
        <w:t>в частности, соглашением между Правительством Российской Федерации, Правительством Республики Беларусь и Правительством Республики Казахстан от 18 июня 2010 г. «О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выпуском»,</w:t>
      </w:r>
      <w:r w:rsidR="0078697F">
        <w:rPr>
          <w:sz w:val="28"/>
          <w:szCs w:val="28"/>
        </w:rPr>
        <w:t xml:space="preserve"> </w:t>
      </w:r>
      <w:r w:rsidR="00C3188F" w:rsidRPr="00A03024">
        <w:rPr>
          <w:color w:val="000000" w:themeColor="text1"/>
          <w:sz w:val="28"/>
          <w:szCs w:val="28"/>
        </w:rPr>
        <w:t>участники Государственной программы и члены их семей</w:t>
      </w:r>
      <w:proofErr w:type="gramEnd"/>
      <w:r w:rsidR="00C3188F" w:rsidRPr="00A03024">
        <w:rPr>
          <w:color w:val="000000" w:themeColor="text1"/>
          <w:sz w:val="28"/>
          <w:szCs w:val="28"/>
        </w:rPr>
        <w:t xml:space="preserve"> освобождаются от уплаты таможенных пошлин, налогов и сборов в отношении товаров (включая автомобили) при их ввозе в Российскую Федерацию. Льготы предоставляются однократно в течение</w:t>
      </w:r>
      <w:r w:rsidRPr="00A03024">
        <w:rPr>
          <w:color w:val="000000" w:themeColor="text1"/>
          <w:sz w:val="28"/>
          <w:szCs w:val="28"/>
        </w:rPr>
        <w:t xml:space="preserve"> </w:t>
      </w:r>
      <w:r w:rsidR="00C3188F" w:rsidRPr="00A03024">
        <w:rPr>
          <w:color w:val="000000" w:themeColor="text1"/>
          <w:sz w:val="28"/>
          <w:szCs w:val="28"/>
        </w:rPr>
        <w:t xml:space="preserve">18 месяцев </w:t>
      </w:r>
      <w:proofErr w:type="gramStart"/>
      <w:r w:rsidR="00C3188F" w:rsidRPr="00A03024">
        <w:rPr>
          <w:color w:val="000000" w:themeColor="text1"/>
          <w:sz w:val="28"/>
          <w:szCs w:val="28"/>
        </w:rPr>
        <w:t xml:space="preserve">с даты </w:t>
      </w:r>
      <w:r w:rsidR="0020554B" w:rsidRPr="00A03024">
        <w:rPr>
          <w:color w:val="000000" w:themeColor="text1"/>
          <w:sz w:val="28"/>
          <w:szCs w:val="28"/>
        </w:rPr>
        <w:t>прибытия</w:t>
      </w:r>
      <w:proofErr w:type="gramEnd"/>
      <w:r w:rsidR="0020554B" w:rsidRPr="00A03024">
        <w:rPr>
          <w:color w:val="000000" w:themeColor="text1"/>
          <w:sz w:val="28"/>
          <w:szCs w:val="28"/>
        </w:rPr>
        <w:t xml:space="preserve"> лица на постоянное место жительства в Российскую Федерацию</w:t>
      </w:r>
      <w:r w:rsidR="00C3188F" w:rsidRPr="00A03024">
        <w:rPr>
          <w:color w:val="000000" w:themeColor="text1"/>
          <w:sz w:val="28"/>
          <w:szCs w:val="28"/>
        </w:rPr>
        <w:t>.</w:t>
      </w:r>
    </w:p>
    <w:p w:rsidR="00AC3094" w:rsidRPr="00A03024" w:rsidRDefault="00AC3094" w:rsidP="00AC3094">
      <w:pPr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Участие в Государственной программе дает соотечественнику и членам его семьи, являющимся иностранными гражданами и лицами без гражданства, право </w:t>
      </w:r>
      <w:proofErr w:type="gramStart"/>
      <w:r w:rsidRPr="00A03024">
        <w:rPr>
          <w:sz w:val="28"/>
          <w:szCs w:val="28"/>
        </w:rPr>
        <w:t>на</w:t>
      </w:r>
      <w:proofErr w:type="gramEnd"/>
      <w:r w:rsidRPr="00A03024">
        <w:rPr>
          <w:sz w:val="28"/>
          <w:szCs w:val="28"/>
        </w:rPr>
        <w:t>:</w:t>
      </w:r>
    </w:p>
    <w:p w:rsidR="00AC3094" w:rsidRPr="00A03024" w:rsidRDefault="00AC3094" w:rsidP="00AC3094">
      <w:pPr>
        <w:ind w:firstLine="709"/>
        <w:jc w:val="both"/>
        <w:rPr>
          <w:b/>
          <w:color w:val="FF0000"/>
          <w:sz w:val="28"/>
          <w:szCs w:val="28"/>
        </w:rPr>
      </w:pPr>
      <w:r w:rsidRPr="00A03024">
        <w:rPr>
          <w:b/>
          <w:color w:val="FF0000"/>
          <w:sz w:val="28"/>
          <w:szCs w:val="28"/>
        </w:rPr>
        <w:t xml:space="preserve">получение разрешения на временное проживание вне квот, вида </w:t>
      </w:r>
      <w:r w:rsidR="008B7C5F">
        <w:rPr>
          <w:b/>
          <w:color w:val="FF0000"/>
          <w:sz w:val="28"/>
          <w:szCs w:val="28"/>
        </w:rPr>
        <w:br/>
      </w:r>
      <w:r w:rsidRPr="00A03024">
        <w:rPr>
          <w:b/>
          <w:color w:val="FF0000"/>
          <w:sz w:val="28"/>
          <w:szCs w:val="28"/>
        </w:rPr>
        <w:t xml:space="preserve">на жительство и на приобретение гражданства Российской Федерации </w:t>
      </w:r>
      <w:r w:rsidR="008B7C5F">
        <w:rPr>
          <w:b/>
          <w:color w:val="FF0000"/>
          <w:sz w:val="28"/>
          <w:szCs w:val="28"/>
        </w:rPr>
        <w:br/>
      </w:r>
      <w:r w:rsidRPr="00A03024">
        <w:rPr>
          <w:b/>
          <w:color w:val="FF0000"/>
          <w:sz w:val="28"/>
          <w:szCs w:val="28"/>
        </w:rPr>
        <w:t>в упрощенном порядке;</w:t>
      </w:r>
    </w:p>
    <w:p w:rsidR="00AC3094" w:rsidRPr="00A03024" w:rsidRDefault="00AC3094" w:rsidP="00AC3094">
      <w:pPr>
        <w:ind w:firstLine="709"/>
        <w:jc w:val="both"/>
        <w:rPr>
          <w:b/>
          <w:color w:val="FF0000"/>
          <w:sz w:val="28"/>
          <w:szCs w:val="28"/>
        </w:rPr>
      </w:pPr>
      <w:r w:rsidRPr="00A03024">
        <w:rPr>
          <w:rFonts w:eastAsia="Arial Unicode MS"/>
          <w:b/>
          <w:color w:val="FF0000"/>
          <w:sz w:val="28"/>
          <w:szCs w:val="28"/>
        </w:rPr>
        <w:t>на осуществление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в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Российской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Федерации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трудовой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деятельности</w:t>
      </w:r>
      <w:r w:rsidR="008B7C5F">
        <w:rPr>
          <w:rFonts w:asciiTheme="minorHAnsi" w:eastAsia="Arial Unicode MS" w:hAnsiTheme="minorHAnsi"/>
          <w:b/>
          <w:color w:val="FF0000"/>
          <w:sz w:val="28"/>
          <w:szCs w:val="28"/>
        </w:rPr>
        <w:br/>
      </w:r>
      <w:r w:rsidRPr="00A03024">
        <w:rPr>
          <w:rFonts w:eastAsia="Arial Unicode MS"/>
          <w:b/>
          <w:color w:val="FF0000"/>
          <w:sz w:val="28"/>
          <w:szCs w:val="28"/>
        </w:rPr>
        <w:t>без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получения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разрешения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на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 xml:space="preserve"> </w:t>
      </w:r>
      <w:r w:rsidRPr="00A03024">
        <w:rPr>
          <w:rFonts w:eastAsia="Arial Unicode MS"/>
          <w:b/>
          <w:color w:val="FF0000"/>
          <w:sz w:val="28"/>
          <w:szCs w:val="28"/>
        </w:rPr>
        <w:t>работу</w:t>
      </w:r>
      <w:r w:rsidRPr="00A03024">
        <w:rPr>
          <w:rFonts w:ascii="Albertus Extra Bold" w:eastAsia="Arial Unicode MS" w:hAnsi="Albertus Extra Bold"/>
          <w:b/>
          <w:color w:val="FF0000"/>
          <w:sz w:val="28"/>
          <w:szCs w:val="28"/>
        </w:rPr>
        <w:t>.</w:t>
      </w:r>
      <w:r w:rsidRPr="00A03024">
        <w:rPr>
          <w:rFonts w:ascii="Albertus Extra Bold" w:hAnsi="Albertus Extra Bold"/>
          <w:b/>
          <w:bCs/>
          <w:color w:val="FF0000"/>
          <w:sz w:val="28"/>
          <w:szCs w:val="28"/>
        </w:rPr>
        <w:t xml:space="preserve"> </w:t>
      </w:r>
    </w:p>
    <w:p w:rsidR="00575D4E" w:rsidRPr="00A03024" w:rsidRDefault="00575D4E" w:rsidP="00575D4E">
      <w:pPr>
        <w:ind w:firstLine="709"/>
        <w:jc w:val="both"/>
        <w:rPr>
          <w:b/>
          <w:color w:val="FF0000"/>
          <w:sz w:val="28"/>
          <w:szCs w:val="28"/>
        </w:rPr>
      </w:pPr>
      <w:r w:rsidRPr="00A03024">
        <w:rPr>
          <w:b/>
          <w:color w:val="FF0000"/>
          <w:sz w:val="28"/>
          <w:szCs w:val="28"/>
        </w:rPr>
        <w:t xml:space="preserve">Все указанные государственные гарантии предоставляются соотечественникам до истечения </w:t>
      </w:r>
      <w:proofErr w:type="gramStart"/>
      <w:r w:rsidRPr="00A03024">
        <w:rPr>
          <w:b/>
          <w:color w:val="FF0000"/>
          <w:sz w:val="28"/>
          <w:szCs w:val="28"/>
        </w:rPr>
        <w:t>срока действия свидетельства участ</w:t>
      </w:r>
      <w:r w:rsidR="00205E7E" w:rsidRPr="00A03024">
        <w:rPr>
          <w:b/>
          <w:color w:val="FF0000"/>
          <w:sz w:val="28"/>
          <w:szCs w:val="28"/>
        </w:rPr>
        <w:t>ника Государственной программы</w:t>
      </w:r>
      <w:proofErr w:type="gramEnd"/>
      <w:r w:rsidR="00205E7E" w:rsidRPr="00A03024">
        <w:rPr>
          <w:b/>
          <w:color w:val="FF0000"/>
          <w:sz w:val="28"/>
          <w:szCs w:val="28"/>
        </w:rPr>
        <w:t>.</w:t>
      </w:r>
    </w:p>
    <w:p w:rsidR="00575D4E" w:rsidRPr="00A03024" w:rsidRDefault="00575D4E" w:rsidP="00575D4E">
      <w:pPr>
        <w:ind w:firstLine="709"/>
        <w:jc w:val="both"/>
        <w:rPr>
          <w:b/>
          <w:color w:val="FF0000"/>
          <w:sz w:val="28"/>
          <w:szCs w:val="28"/>
        </w:rPr>
      </w:pPr>
      <w:r w:rsidRPr="00A03024">
        <w:rPr>
          <w:b/>
          <w:color w:val="FF0000"/>
          <w:sz w:val="28"/>
          <w:szCs w:val="28"/>
        </w:rPr>
        <w:t xml:space="preserve">В целях беспрепятственной реализации участником Государственной программы и членами его семьи своих прав, установленных Государственной программой, рекомендуется в возможно короткие сроки осуществлять свой въезд в Российскую Федерацию. </w:t>
      </w:r>
    </w:p>
    <w:p w:rsidR="00575D4E" w:rsidRPr="00A03024" w:rsidRDefault="00575D4E" w:rsidP="00575D4E">
      <w:pPr>
        <w:ind w:firstLine="709"/>
        <w:jc w:val="both"/>
        <w:rPr>
          <w:b/>
          <w:color w:val="FF0000"/>
          <w:sz w:val="28"/>
          <w:szCs w:val="28"/>
        </w:rPr>
      </w:pPr>
      <w:r w:rsidRPr="00A03024">
        <w:rPr>
          <w:b/>
          <w:color w:val="FF0000"/>
          <w:sz w:val="28"/>
          <w:szCs w:val="28"/>
        </w:rPr>
        <w:lastRenderedPageBreak/>
        <w:t xml:space="preserve">При этом необходимо учитывать, что решение вопросов, связанных с рассмотрением заявлений о выплатах участникам Государственной программы и членам их семей, о выдаче разрешений на временное проживание или вида на жительство в России, а также вопросов, касающихся приема в российское гражданство, осуществляется в сроки, определенные нормативными правовыми актами. </w:t>
      </w:r>
    </w:p>
    <w:p w:rsidR="00575D4E" w:rsidRPr="00575D4E" w:rsidRDefault="00575D4E" w:rsidP="00575D4E">
      <w:pPr>
        <w:ind w:firstLine="709"/>
        <w:jc w:val="both"/>
        <w:rPr>
          <w:b/>
          <w:color w:val="C0504D"/>
          <w:sz w:val="30"/>
          <w:szCs w:val="30"/>
        </w:rPr>
      </w:pPr>
    </w:p>
    <w:p w:rsidR="009819A3" w:rsidRPr="00A03024" w:rsidRDefault="009819A3" w:rsidP="00E4644B">
      <w:pPr>
        <w:spacing w:after="120"/>
        <w:jc w:val="center"/>
        <w:rPr>
          <w:b/>
          <w:color w:val="7030A0"/>
          <w:sz w:val="40"/>
          <w:szCs w:val="40"/>
        </w:rPr>
      </w:pPr>
      <w:r w:rsidRPr="008B7C5F">
        <w:rPr>
          <w:b/>
          <w:color w:val="7030A0"/>
          <w:sz w:val="32"/>
          <w:szCs w:val="32"/>
        </w:rPr>
        <w:t>ВЫБОР</w:t>
      </w:r>
      <w:r w:rsidRPr="00A03024">
        <w:rPr>
          <w:b/>
          <w:color w:val="7030A0"/>
          <w:sz w:val="40"/>
          <w:szCs w:val="40"/>
        </w:rPr>
        <w:t xml:space="preserve"> </w:t>
      </w:r>
      <w:r w:rsidRPr="008B7C5F">
        <w:rPr>
          <w:b/>
          <w:color w:val="7030A0"/>
          <w:sz w:val="32"/>
          <w:szCs w:val="32"/>
        </w:rPr>
        <w:t>ТЕРРИТОРИИ ВСЕЛЕНИЯ</w:t>
      </w:r>
    </w:p>
    <w:p w:rsidR="00AC3094" w:rsidRPr="00A03024" w:rsidRDefault="00AC3094" w:rsidP="002579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>У</w:t>
      </w:r>
      <w:r w:rsidR="0025797C" w:rsidRPr="00A03024">
        <w:rPr>
          <w:sz w:val="28"/>
          <w:szCs w:val="28"/>
        </w:rPr>
        <w:t>частники Государственной программы и члены их семей</w:t>
      </w:r>
      <w:r w:rsidRPr="00A03024">
        <w:rPr>
          <w:sz w:val="28"/>
          <w:szCs w:val="28"/>
        </w:rPr>
        <w:t xml:space="preserve"> могут переехать на </w:t>
      </w:r>
      <w:r w:rsidR="0025797C" w:rsidRPr="00A03024">
        <w:rPr>
          <w:sz w:val="28"/>
          <w:szCs w:val="28"/>
        </w:rPr>
        <w:t xml:space="preserve">территории приоритетного заселения и </w:t>
      </w:r>
      <w:r w:rsidRPr="00A03024">
        <w:rPr>
          <w:sz w:val="28"/>
          <w:szCs w:val="28"/>
        </w:rPr>
        <w:t xml:space="preserve">на </w:t>
      </w:r>
      <w:r w:rsidR="0025797C" w:rsidRPr="00A03024">
        <w:rPr>
          <w:sz w:val="28"/>
          <w:szCs w:val="28"/>
        </w:rPr>
        <w:t xml:space="preserve">территории, </w:t>
      </w:r>
      <w:r w:rsidR="008B7C5F">
        <w:rPr>
          <w:sz w:val="28"/>
          <w:szCs w:val="28"/>
        </w:rPr>
        <w:br/>
      </w:r>
      <w:r w:rsidR="0025797C" w:rsidRPr="00A03024">
        <w:rPr>
          <w:sz w:val="28"/>
          <w:szCs w:val="28"/>
        </w:rPr>
        <w:t xml:space="preserve">не относящиеся к территориям приоритетного заселения. Право на получение подъемных предоставляется соотечественникам на любой из указанных </w:t>
      </w:r>
      <w:r w:rsidRPr="00A03024">
        <w:rPr>
          <w:sz w:val="28"/>
          <w:szCs w:val="28"/>
        </w:rPr>
        <w:t xml:space="preserve">территорий </w:t>
      </w:r>
      <w:r w:rsidR="0025797C" w:rsidRPr="00A03024">
        <w:rPr>
          <w:sz w:val="28"/>
          <w:szCs w:val="28"/>
        </w:rPr>
        <w:t>вселения</w:t>
      </w:r>
      <w:r w:rsidRPr="00A03024">
        <w:rPr>
          <w:sz w:val="28"/>
          <w:szCs w:val="28"/>
        </w:rPr>
        <w:t>, о</w:t>
      </w:r>
      <w:r w:rsidR="0025797C" w:rsidRPr="00A03024">
        <w:rPr>
          <w:sz w:val="28"/>
          <w:szCs w:val="28"/>
        </w:rPr>
        <w:t>днако размеры пособия дифференцированы</w:t>
      </w:r>
      <w:r w:rsidRPr="00A03024">
        <w:rPr>
          <w:sz w:val="28"/>
          <w:szCs w:val="28"/>
        </w:rPr>
        <w:t>.</w:t>
      </w:r>
    </w:p>
    <w:p w:rsidR="00A46759" w:rsidRPr="00A03024" w:rsidRDefault="00E4644B" w:rsidP="00257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Территории </w:t>
      </w:r>
      <w:r w:rsidR="0025797C" w:rsidRPr="00A03024">
        <w:rPr>
          <w:sz w:val="28"/>
          <w:szCs w:val="28"/>
        </w:rPr>
        <w:t xml:space="preserve">приоритетного заселения: </w:t>
      </w:r>
      <w:proofErr w:type="gramStart"/>
      <w:r w:rsidR="0025797C" w:rsidRPr="00A03024">
        <w:rPr>
          <w:sz w:val="28"/>
          <w:szCs w:val="28"/>
        </w:rPr>
        <w:t>Республика Бурятия, Забайкальский, Камчатский, Приморский, Хабаровский края, Амурская, Иркутская, Магаданская, Сахалинская области и Еврейская автономная область.</w:t>
      </w:r>
      <w:proofErr w:type="gramEnd"/>
    </w:p>
    <w:p w:rsidR="00A46759" w:rsidRPr="00A03024" w:rsidRDefault="0025797C" w:rsidP="00257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>На указанных территориях установлен наиболее высокий размер подъемных</w:t>
      </w:r>
      <w:r w:rsidR="00DF2196" w:rsidRPr="00A03024">
        <w:rPr>
          <w:sz w:val="28"/>
          <w:szCs w:val="28"/>
        </w:rPr>
        <w:t>, который выплачивается в два этапа:</w:t>
      </w:r>
    </w:p>
    <w:p w:rsidR="00455083" w:rsidRPr="00A03024" w:rsidRDefault="0025797C" w:rsidP="0045508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3024">
        <w:rPr>
          <w:sz w:val="28"/>
          <w:szCs w:val="28"/>
        </w:rPr>
        <w:t xml:space="preserve">- </w:t>
      </w:r>
      <w:r w:rsidR="00455083" w:rsidRPr="00A03024">
        <w:rPr>
          <w:bCs/>
          <w:sz w:val="28"/>
          <w:szCs w:val="28"/>
        </w:rPr>
        <w:t>после прибытия на территорию приоритетного заселения и постановки на учет по месту пребывания (регистрации по месту пребывания) либо регистрации по месту жительства;</w:t>
      </w:r>
    </w:p>
    <w:p w:rsidR="00455083" w:rsidRPr="00A03024" w:rsidRDefault="0025797C" w:rsidP="004550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- </w:t>
      </w:r>
      <w:r w:rsidR="00455083" w:rsidRPr="00A03024">
        <w:rPr>
          <w:sz w:val="28"/>
          <w:szCs w:val="28"/>
        </w:rPr>
        <w:t xml:space="preserve">по истечении 18 месяцев со дня постановки на учет по месту пребывания (регистрации по месту пребывания) либо регистрации по месту жительства на территории приоритетного заселения и фактического проживания на ней в течение указанного периода в качестве участника Государственной </w:t>
      </w:r>
      <w:hyperlink r:id="rId8" w:history="1">
        <w:r w:rsidR="00455083" w:rsidRPr="00A03024">
          <w:rPr>
            <w:sz w:val="28"/>
            <w:szCs w:val="28"/>
          </w:rPr>
          <w:t>программы</w:t>
        </w:r>
      </w:hyperlink>
      <w:r w:rsidR="00455083" w:rsidRPr="00A03024">
        <w:rPr>
          <w:sz w:val="28"/>
          <w:szCs w:val="28"/>
        </w:rPr>
        <w:t xml:space="preserve"> или члена его семьи.</w:t>
      </w:r>
    </w:p>
    <w:p w:rsidR="0099433F" w:rsidRPr="00A03024" w:rsidRDefault="0099433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3024">
        <w:rPr>
          <w:bCs/>
          <w:sz w:val="28"/>
          <w:szCs w:val="28"/>
        </w:rPr>
        <w:t xml:space="preserve">Участнику Государственной </w:t>
      </w:r>
      <w:hyperlink r:id="rId9" w:history="1">
        <w:r w:rsidRPr="00A03024">
          <w:rPr>
            <w:bCs/>
            <w:sz w:val="28"/>
            <w:szCs w:val="28"/>
          </w:rPr>
          <w:t>программы</w:t>
        </w:r>
      </w:hyperlink>
      <w:r w:rsidRPr="00A03024">
        <w:rPr>
          <w:bCs/>
          <w:sz w:val="28"/>
          <w:szCs w:val="28"/>
        </w:rPr>
        <w:t xml:space="preserve"> и (или) </w:t>
      </w:r>
      <w:proofErr w:type="gramStart"/>
      <w:r w:rsidRPr="00A03024">
        <w:rPr>
          <w:bCs/>
          <w:sz w:val="28"/>
          <w:szCs w:val="28"/>
        </w:rPr>
        <w:t>членам его семьи, переселяющимся в Российскую Федерацию на территорию приоритетного заселения с территории иностранного государства подъемные выплачиваются</w:t>
      </w:r>
      <w:proofErr w:type="gramEnd"/>
      <w:r w:rsidRPr="00A03024">
        <w:rPr>
          <w:bCs/>
          <w:sz w:val="28"/>
          <w:szCs w:val="28"/>
        </w:rPr>
        <w:t xml:space="preserve"> </w:t>
      </w:r>
      <w:r w:rsidR="008B7C5F">
        <w:rPr>
          <w:bCs/>
          <w:sz w:val="28"/>
          <w:szCs w:val="28"/>
        </w:rPr>
        <w:br/>
      </w:r>
      <w:r w:rsidRPr="00A03024">
        <w:rPr>
          <w:bCs/>
          <w:sz w:val="28"/>
          <w:szCs w:val="28"/>
        </w:rPr>
        <w:t>в размерах:</w:t>
      </w:r>
    </w:p>
    <w:p w:rsidR="0025797C" w:rsidRPr="00A03024" w:rsidRDefault="00567D07" w:rsidP="0025797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03024">
        <w:rPr>
          <w:rFonts w:ascii="Times New Roman" w:hAnsi="Times New Roman" w:cs="Times New Roman"/>
          <w:b w:val="0"/>
          <w:sz w:val="28"/>
          <w:szCs w:val="28"/>
        </w:rPr>
        <w:t xml:space="preserve">участнику Государственной программы – </w:t>
      </w:r>
      <w:r w:rsidR="0025797C" w:rsidRPr="00A03024">
        <w:rPr>
          <w:rFonts w:ascii="Times New Roman" w:hAnsi="Times New Roman" w:cs="Times New Roman"/>
          <w:b w:val="0"/>
          <w:sz w:val="28"/>
          <w:szCs w:val="28"/>
        </w:rPr>
        <w:t xml:space="preserve">150 и </w:t>
      </w:r>
      <w:r w:rsidR="00A93FC0" w:rsidRPr="00A03024">
        <w:rPr>
          <w:rFonts w:ascii="Times New Roman" w:hAnsi="Times New Roman" w:cs="Times New Roman"/>
          <w:b w:val="0"/>
          <w:sz w:val="28"/>
          <w:szCs w:val="28"/>
        </w:rPr>
        <w:t>9</w:t>
      </w:r>
      <w:r w:rsidR="0025797C" w:rsidRPr="00A03024">
        <w:rPr>
          <w:rFonts w:ascii="Times New Roman" w:hAnsi="Times New Roman" w:cs="Times New Roman"/>
          <w:b w:val="0"/>
          <w:sz w:val="28"/>
          <w:szCs w:val="28"/>
        </w:rPr>
        <w:t xml:space="preserve">0 тыс. руб. на первом </w:t>
      </w:r>
      <w:r w:rsidR="008B7C5F">
        <w:rPr>
          <w:rFonts w:ascii="Times New Roman" w:hAnsi="Times New Roman" w:cs="Times New Roman"/>
          <w:b w:val="0"/>
          <w:sz w:val="28"/>
          <w:szCs w:val="28"/>
        </w:rPr>
        <w:br/>
      </w:r>
      <w:r w:rsidR="0025797C" w:rsidRPr="00A03024">
        <w:rPr>
          <w:rFonts w:ascii="Times New Roman" w:hAnsi="Times New Roman" w:cs="Times New Roman"/>
          <w:b w:val="0"/>
          <w:sz w:val="28"/>
          <w:szCs w:val="28"/>
        </w:rPr>
        <w:t>и втором этапе выплаты соответственно;</w:t>
      </w:r>
    </w:p>
    <w:p w:rsidR="0025797C" w:rsidRPr="00A03024" w:rsidRDefault="00567D07" w:rsidP="0025797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03024">
        <w:rPr>
          <w:rFonts w:ascii="Times New Roman" w:hAnsi="Times New Roman" w:cs="Times New Roman"/>
          <w:b w:val="0"/>
          <w:sz w:val="28"/>
          <w:szCs w:val="28"/>
        </w:rPr>
        <w:t xml:space="preserve">каждому члену семьи участника Государственной программы – </w:t>
      </w:r>
      <w:r w:rsidR="008B7C5F">
        <w:rPr>
          <w:rFonts w:ascii="Times New Roman" w:hAnsi="Times New Roman" w:cs="Times New Roman"/>
          <w:b w:val="0"/>
          <w:sz w:val="28"/>
          <w:szCs w:val="28"/>
        </w:rPr>
        <w:br/>
      </w:r>
      <w:r w:rsidR="00A93FC0" w:rsidRPr="00A03024">
        <w:rPr>
          <w:rFonts w:ascii="Times New Roman" w:hAnsi="Times New Roman" w:cs="Times New Roman"/>
          <w:b w:val="0"/>
          <w:sz w:val="28"/>
          <w:szCs w:val="28"/>
        </w:rPr>
        <w:t>7</w:t>
      </w:r>
      <w:r w:rsidR="0025797C" w:rsidRPr="00A03024">
        <w:rPr>
          <w:rFonts w:ascii="Times New Roman" w:hAnsi="Times New Roman" w:cs="Times New Roman"/>
          <w:b w:val="0"/>
          <w:sz w:val="28"/>
          <w:szCs w:val="28"/>
        </w:rPr>
        <w:t>0 и 50 тыс. руб. на первом и втором этапе выплаты соответственно.</w:t>
      </w:r>
    </w:p>
    <w:p w:rsidR="0025797C" w:rsidRPr="00A03024" w:rsidRDefault="0025797C" w:rsidP="0025797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03024">
        <w:rPr>
          <w:rFonts w:ascii="Times New Roman" w:hAnsi="Times New Roman" w:cs="Times New Roman"/>
          <w:b w:val="0"/>
          <w:sz w:val="28"/>
          <w:szCs w:val="28"/>
        </w:rPr>
        <w:t>Участнику Государственной программы и (или) членам его семьи, временно проживавшим на законном основании на территории приоритетного заселения, подъемные выплачиваются в следующих размерах:</w:t>
      </w:r>
    </w:p>
    <w:p w:rsidR="0025797C" w:rsidRPr="00A03024" w:rsidRDefault="0025797C" w:rsidP="00257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участнику Государственной программы </w:t>
      </w:r>
      <w:r w:rsidR="00567D07" w:rsidRPr="00A03024">
        <w:rPr>
          <w:sz w:val="28"/>
          <w:szCs w:val="28"/>
        </w:rPr>
        <w:t>–</w:t>
      </w:r>
      <w:r w:rsidRPr="00A03024">
        <w:rPr>
          <w:sz w:val="28"/>
          <w:szCs w:val="28"/>
        </w:rPr>
        <w:t xml:space="preserve"> 50 и 30 тыс. руб. на первом </w:t>
      </w:r>
      <w:r w:rsidR="008B7C5F">
        <w:rPr>
          <w:sz w:val="28"/>
          <w:szCs w:val="28"/>
        </w:rPr>
        <w:br/>
      </w:r>
      <w:r w:rsidRPr="00A03024">
        <w:rPr>
          <w:sz w:val="28"/>
          <w:szCs w:val="28"/>
        </w:rPr>
        <w:t>и втором этапе выплаты соответственно;</w:t>
      </w:r>
    </w:p>
    <w:p w:rsidR="0025797C" w:rsidRPr="00A03024" w:rsidRDefault="00567D07" w:rsidP="00257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каждому </w:t>
      </w:r>
      <w:r w:rsidR="0025797C" w:rsidRPr="00A03024">
        <w:rPr>
          <w:sz w:val="28"/>
          <w:szCs w:val="28"/>
        </w:rPr>
        <w:t>член</w:t>
      </w:r>
      <w:r w:rsidRPr="00A03024">
        <w:rPr>
          <w:sz w:val="28"/>
          <w:szCs w:val="28"/>
        </w:rPr>
        <w:t>у</w:t>
      </w:r>
      <w:r w:rsidR="0025797C" w:rsidRPr="00A03024">
        <w:rPr>
          <w:sz w:val="28"/>
          <w:szCs w:val="28"/>
        </w:rPr>
        <w:t xml:space="preserve"> семьи участника Государственной программы – </w:t>
      </w:r>
      <w:r w:rsidR="008B7C5F">
        <w:rPr>
          <w:sz w:val="28"/>
          <w:szCs w:val="28"/>
        </w:rPr>
        <w:br/>
      </w:r>
      <w:r w:rsidR="0025797C" w:rsidRPr="00A03024">
        <w:rPr>
          <w:sz w:val="28"/>
          <w:szCs w:val="28"/>
        </w:rPr>
        <w:t>25 и 15 тыс. руб. на первом и втором этапе выплаты соответственно.</w:t>
      </w:r>
    </w:p>
    <w:p w:rsidR="0025797C" w:rsidRPr="00A03024" w:rsidRDefault="0025797C" w:rsidP="0025797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03024">
        <w:rPr>
          <w:rFonts w:ascii="Times New Roman" w:hAnsi="Times New Roman" w:cs="Times New Roman"/>
          <w:b w:val="0"/>
          <w:sz w:val="28"/>
          <w:szCs w:val="28"/>
        </w:rPr>
        <w:t xml:space="preserve">В субъектах Российской Федерации, участвующих в Государственной программе и не отнесенных к приоритетной категории заселения, подъемные </w:t>
      </w:r>
      <w:r w:rsidRPr="00A0302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выплачиваются единовременно </w:t>
      </w:r>
      <w:r w:rsidR="00567D07" w:rsidRPr="00A03024">
        <w:rPr>
          <w:rFonts w:ascii="Times New Roman" w:hAnsi="Times New Roman" w:cs="Times New Roman"/>
          <w:b w:val="0"/>
          <w:sz w:val="28"/>
          <w:szCs w:val="28"/>
        </w:rPr>
        <w:t>в размере</w:t>
      </w:r>
      <w:r w:rsidRPr="00A03024">
        <w:rPr>
          <w:rFonts w:ascii="Times New Roman" w:hAnsi="Times New Roman" w:cs="Times New Roman"/>
          <w:b w:val="0"/>
          <w:sz w:val="28"/>
          <w:szCs w:val="28"/>
        </w:rPr>
        <w:t xml:space="preserve"> 20 тыс. руб. участнику Государственной программы и 10 тыс. руб. </w:t>
      </w:r>
      <w:r w:rsidR="00567D07" w:rsidRPr="00A03024">
        <w:rPr>
          <w:rFonts w:ascii="Times New Roman" w:hAnsi="Times New Roman" w:cs="Times New Roman"/>
          <w:b w:val="0"/>
          <w:sz w:val="28"/>
          <w:szCs w:val="28"/>
        </w:rPr>
        <w:t xml:space="preserve">каждому </w:t>
      </w:r>
      <w:r w:rsidRPr="00A03024">
        <w:rPr>
          <w:rFonts w:ascii="Times New Roman" w:hAnsi="Times New Roman" w:cs="Times New Roman"/>
          <w:b w:val="0"/>
          <w:sz w:val="28"/>
          <w:szCs w:val="28"/>
        </w:rPr>
        <w:t>члену семьи участника Государственной программы.</w:t>
      </w:r>
    </w:p>
    <w:p w:rsidR="00567D07" w:rsidRPr="00A03024" w:rsidRDefault="00567D07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024">
        <w:rPr>
          <w:sz w:val="28"/>
          <w:szCs w:val="28"/>
        </w:rPr>
        <w:t>Л</w:t>
      </w:r>
      <w:r w:rsidR="00997ECA" w:rsidRPr="00A03024">
        <w:rPr>
          <w:sz w:val="28"/>
          <w:szCs w:val="28"/>
        </w:rPr>
        <w:t>ицам, получившим временное убежище в Российской Федерации, ставшим участниками Государственной программы</w:t>
      </w:r>
      <w:r w:rsidR="00D55BE9">
        <w:rPr>
          <w:sz w:val="28"/>
          <w:szCs w:val="28"/>
        </w:rPr>
        <w:t>,</w:t>
      </w:r>
      <w:r w:rsidR="00997ECA" w:rsidRPr="00A03024">
        <w:rPr>
          <w:sz w:val="28"/>
          <w:szCs w:val="28"/>
        </w:rPr>
        <w:t xml:space="preserve"> и (или) членам их семей, выбравшим для постоянного проживания в рамках участия в Государственной программе территорию приоритетного заселения, пособие выплачивается </w:t>
      </w:r>
      <w:r w:rsidR="008B7C5F">
        <w:rPr>
          <w:sz w:val="28"/>
          <w:szCs w:val="28"/>
        </w:rPr>
        <w:br/>
      </w:r>
      <w:r w:rsidR="00997ECA" w:rsidRPr="00A03024">
        <w:rPr>
          <w:sz w:val="28"/>
          <w:szCs w:val="28"/>
        </w:rPr>
        <w:t xml:space="preserve">в следующих размерах: </w:t>
      </w:r>
    </w:p>
    <w:p w:rsidR="00567D07" w:rsidRPr="00A03024" w:rsidRDefault="00567D07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участнику Государственной программы – </w:t>
      </w:r>
      <w:r w:rsidR="00997ECA" w:rsidRPr="00A03024">
        <w:rPr>
          <w:sz w:val="28"/>
          <w:szCs w:val="28"/>
        </w:rPr>
        <w:t xml:space="preserve">150 и 90 тыс. руб. на первом </w:t>
      </w:r>
      <w:r w:rsidR="008B7C5F">
        <w:rPr>
          <w:sz w:val="28"/>
          <w:szCs w:val="28"/>
        </w:rPr>
        <w:br/>
      </w:r>
      <w:r w:rsidR="00997ECA" w:rsidRPr="00A03024">
        <w:rPr>
          <w:sz w:val="28"/>
          <w:szCs w:val="28"/>
        </w:rPr>
        <w:t>и втором этапе выплаты соответственно</w:t>
      </w:r>
      <w:r w:rsidRPr="00A03024">
        <w:rPr>
          <w:sz w:val="28"/>
          <w:szCs w:val="28"/>
        </w:rPr>
        <w:t>;</w:t>
      </w:r>
      <w:r w:rsidR="00997ECA" w:rsidRPr="00A03024">
        <w:rPr>
          <w:sz w:val="28"/>
          <w:szCs w:val="28"/>
        </w:rPr>
        <w:t xml:space="preserve"> </w:t>
      </w:r>
    </w:p>
    <w:p w:rsidR="00567D07" w:rsidRPr="00A03024" w:rsidRDefault="00567D07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каждому члену семьи </w:t>
      </w:r>
      <w:r w:rsidR="00997ECA" w:rsidRPr="00A03024">
        <w:rPr>
          <w:sz w:val="28"/>
          <w:szCs w:val="28"/>
        </w:rPr>
        <w:t>участник</w:t>
      </w:r>
      <w:r w:rsidRPr="00A03024">
        <w:rPr>
          <w:sz w:val="28"/>
          <w:szCs w:val="28"/>
        </w:rPr>
        <w:t>а</w:t>
      </w:r>
      <w:r w:rsidR="00997ECA" w:rsidRPr="00A03024">
        <w:rPr>
          <w:sz w:val="28"/>
          <w:szCs w:val="28"/>
        </w:rPr>
        <w:t xml:space="preserve"> Государственной программы</w:t>
      </w:r>
      <w:r w:rsidRPr="00A03024">
        <w:rPr>
          <w:sz w:val="28"/>
          <w:szCs w:val="28"/>
        </w:rPr>
        <w:t xml:space="preserve"> –</w:t>
      </w:r>
      <w:r w:rsidR="00997ECA" w:rsidRPr="00A03024">
        <w:rPr>
          <w:sz w:val="28"/>
          <w:szCs w:val="28"/>
        </w:rPr>
        <w:t xml:space="preserve"> </w:t>
      </w:r>
      <w:r w:rsidR="008B7C5F">
        <w:rPr>
          <w:sz w:val="28"/>
          <w:szCs w:val="28"/>
        </w:rPr>
        <w:br/>
      </w:r>
      <w:r w:rsidR="00997ECA" w:rsidRPr="00A03024">
        <w:rPr>
          <w:sz w:val="28"/>
          <w:szCs w:val="28"/>
        </w:rPr>
        <w:t xml:space="preserve">70 и 50 тыс. руб. соответственно на первом и втором этапе выплаты. </w:t>
      </w:r>
    </w:p>
    <w:p w:rsidR="00997ECA" w:rsidRPr="00A03024" w:rsidRDefault="00997ECA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024">
        <w:rPr>
          <w:sz w:val="28"/>
          <w:szCs w:val="28"/>
        </w:rPr>
        <w:t xml:space="preserve">При наличии у соотечественника, получившего временное убежище </w:t>
      </w:r>
      <w:r w:rsidR="008B7C5F">
        <w:rPr>
          <w:sz w:val="28"/>
          <w:szCs w:val="28"/>
        </w:rPr>
        <w:br/>
      </w:r>
      <w:r w:rsidRPr="00A03024">
        <w:rPr>
          <w:sz w:val="28"/>
          <w:szCs w:val="28"/>
        </w:rPr>
        <w:t xml:space="preserve">в Российской Федерации и ставшего участником Государственной программы, и (или) члена его семьи разрешения на временное проживание или вида </w:t>
      </w:r>
      <w:r w:rsidR="008B7C5F">
        <w:rPr>
          <w:sz w:val="28"/>
          <w:szCs w:val="28"/>
        </w:rPr>
        <w:br/>
      </w:r>
      <w:r w:rsidRPr="00A03024">
        <w:rPr>
          <w:sz w:val="28"/>
          <w:szCs w:val="28"/>
        </w:rPr>
        <w:t xml:space="preserve">на жительство в Российской Федерации, </w:t>
      </w:r>
      <w:proofErr w:type="gramStart"/>
      <w:r w:rsidRPr="00A03024">
        <w:rPr>
          <w:sz w:val="28"/>
          <w:szCs w:val="28"/>
        </w:rPr>
        <w:t>полученных</w:t>
      </w:r>
      <w:proofErr w:type="gramEnd"/>
      <w:r w:rsidRPr="00A03024">
        <w:rPr>
          <w:sz w:val="28"/>
          <w:szCs w:val="28"/>
        </w:rPr>
        <w:t xml:space="preserve"> до участия </w:t>
      </w:r>
      <w:r w:rsidR="008B7C5F">
        <w:rPr>
          <w:sz w:val="28"/>
          <w:szCs w:val="28"/>
        </w:rPr>
        <w:br/>
      </w:r>
      <w:r w:rsidRPr="00A03024">
        <w:rPr>
          <w:sz w:val="28"/>
          <w:szCs w:val="28"/>
        </w:rPr>
        <w:t xml:space="preserve">в Государственной программе, пособие на обустройство указанным лицам выплачивается следующим образом: </w:t>
      </w:r>
    </w:p>
    <w:p w:rsidR="00997ECA" w:rsidRPr="00A03024" w:rsidRDefault="00997ECA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3024">
        <w:rPr>
          <w:sz w:val="28"/>
          <w:szCs w:val="28"/>
        </w:rPr>
        <w:t>– участнику Государственной программы и (или) членам его семьи, временно или постоянно проживавшим на законном основании в субъекте Российской Федерации, территория которого полностью или частично не отнесена к территории приоритетного заселения, и переселяющимся в рамках Государственной программы в другой субъект Российской Федерации на территорию приоритетного заселения – 150 и 90 тыс. руб. на первом и втором этапе выплаты соответственно, если является участником</w:t>
      </w:r>
      <w:proofErr w:type="gramEnd"/>
      <w:r w:rsidRPr="00A03024">
        <w:rPr>
          <w:sz w:val="28"/>
          <w:szCs w:val="28"/>
        </w:rPr>
        <w:t xml:space="preserve"> Государственной программы, а если является членом семьи участника Государственной программы, то по 70 и 50 тыс. руб. соответственно на первом и втором этапе выплаты;</w:t>
      </w:r>
    </w:p>
    <w:p w:rsidR="00997ECA" w:rsidRPr="00A03024" w:rsidRDefault="00997ECA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3024">
        <w:rPr>
          <w:sz w:val="28"/>
          <w:szCs w:val="28"/>
        </w:rPr>
        <w:t>– участнику Государственной программы и (или) членам его семьи, временно проживавшим на законном основании в субъекте Российской Федерации, территория которого полностью или частично отнесена к территории приоритетного заселения – 50 и 30 тыс. руб. на первом и втором этапе выплаты соответственно; членам семьи участника Государственной программы – 25 и</w:t>
      </w:r>
      <w:r w:rsidR="00567D07" w:rsidRPr="00A03024">
        <w:rPr>
          <w:sz w:val="28"/>
          <w:szCs w:val="28"/>
        </w:rPr>
        <w:t xml:space="preserve"> </w:t>
      </w:r>
      <w:r w:rsidRPr="00A03024">
        <w:rPr>
          <w:sz w:val="28"/>
          <w:szCs w:val="28"/>
        </w:rPr>
        <w:t>15 тыс. руб. на первом и втором этапе выплаты соответственно.</w:t>
      </w:r>
      <w:proofErr w:type="gramEnd"/>
    </w:p>
    <w:p w:rsidR="00997ECA" w:rsidRPr="00A03024" w:rsidRDefault="00997ECA" w:rsidP="00997E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3024">
        <w:rPr>
          <w:sz w:val="28"/>
          <w:szCs w:val="28"/>
        </w:rPr>
        <w:t>Лицам, получившим временное убежище в Российской Федерации, ставшим участниками Государственной программы</w:t>
      </w:r>
      <w:r w:rsidR="00CC7BA1">
        <w:rPr>
          <w:sz w:val="28"/>
          <w:szCs w:val="28"/>
        </w:rPr>
        <w:t>,</w:t>
      </w:r>
      <w:r w:rsidRPr="00A03024">
        <w:rPr>
          <w:sz w:val="28"/>
          <w:szCs w:val="28"/>
        </w:rPr>
        <w:t xml:space="preserve"> и (или) членам их семей, выбравшим для постоянного проживания в рамках участия в Государственной программе территорию субъекта Российской Федерации, территория которого полностью или частично не отнесена к территории приоритетного заселения, пособие выплачивается в размерах – 20 тыс. руб. участнику Государственной программы и 10 тыс. руб. члену семьи участника Государственной программы.</w:t>
      </w:r>
      <w:proofErr w:type="gramEnd"/>
    </w:p>
    <w:p w:rsidR="00754352" w:rsidRDefault="0025797C" w:rsidP="00112B2F">
      <w:pPr>
        <w:jc w:val="both"/>
        <w:rPr>
          <w:sz w:val="28"/>
          <w:szCs w:val="28"/>
        </w:rPr>
      </w:pPr>
      <w:r w:rsidRPr="00A03024">
        <w:rPr>
          <w:sz w:val="28"/>
          <w:szCs w:val="28"/>
        </w:rPr>
        <w:lastRenderedPageBreak/>
        <w:t>Подъемные в указанных размерах выплачиваются соотечественникам, получившим свидетельство участника Государственной программы после</w:t>
      </w:r>
      <w:r w:rsidR="00E778D4">
        <w:rPr>
          <w:sz w:val="28"/>
          <w:szCs w:val="28"/>
        </w:rPr>
        <w:t xml:space="preserve">            </w:t>
      </w:r>
      <w:r w:rsidR="00786BD9" w:rsidRPr="00A03024">
        <w:rPr>
          <w:sz w:val="28"/>
          <w:szCs w:val="28"/>
        </w:rPr>
        <w:t xml:space="preserve"> </w:t>
      </w:r>
      <w:r w:rsidRPr="00A03024">
        <w:rPr>
          <w:sz w:val="28"/>
          <w:szCs w:val="28"/>
        </w:rPr>
        <w:t>1 января 2013 года, и членам их семей.</w:t>
      </w:r>
    </w:p>
    <w:p w:rsidR="00112B2F" w:rsidRPr="00A03024" w:rsidRDefault="00112B2F" w:rsidP="00112B2F">
      <w:pPr>
        <w:jc w:val="both"/>
        <w:rPr>
          <w:sz w:val="28"/>
          <w:szCs w:val="28"/>
        </w:rPr>
      </w:pPr>
    </w:p>
    <w:p w:rsidR="00EF6F44" w:rsidRPr="00112B2F" w:rsidRDefault="00A16A39" w:rsidP="00112B2F">
      <w:pPr>
        <w:jc w:val="center"/>
        <w:rPr>
          <w:b/>
          <w:color w:val="800080"/>
          <w:sz w:val="32"/>
          <w:szCs w:val="32"/>
        </w:rPr>
      </w:pPr>
      <w:r w:rsidRPr="00112B2F">
        <w:rPr>
          <w:b/>
          <w:color w:val="800080"/>
          <w:sz w:val="32"/>
          <w:szCs w:val="32"/>
        </w:rPr>
        <w:t>ПОДАЧА ДОКУМЕНТОВ</w:t>
      </w:r>
    </w:p>
    <w:p w:rsidR="00986372" w:rsidRDefault="00986372" w:rsidP="00112B2F">
      <w:pPr>
        <w:jc w:val="center"/>
        <w:rPr>
          <w:b/>
          <w:color w:val="800080"/>
          <w:sz w:val="32"/>
          <w:szCs w:val="32"/>
        </w:rPr>
      </w:pPr>
      <w:r w:rsidRPr="00112B2F">
        <w:rPr>
          <w:b/>
          <w:color w:val="800080"/>
          <w:sz w:val="32"/>
          <w:szCs w:val="32"/>
        </w:rPr>
        <w:t>для участия в Государственной программе</w:t>
      </w:r>
    </w:p>
    <w:p w:rsidR="00112B2F" w:rsidRPr="00112B2F" w:rsidRDefault="00112B2F" w:rsidP="00112B2F">
      <w:pPr>
        <w:jc w:val="center"/>
        <w:rPr>
          <w:b/>
          <w:color w:val="800080"/>
          <w:sz w:val="32"/>
          <w:szCs w:val="32"/>
        </w:rPr>
      </w:pPr>
    </w:p>
    <w:p w:rsidR="0025797C" w:rsidRPr="00A03024" w:rsidRDefault="0025797C" w:rsidP="00D44F32">
      <w:pPr>
        <w:ind w:firstLine="709"/>
        <w:jc w:val="both"/>
        <w:rPr>
          <w:sz w:val="28"/>
          <w:szCs w:val="28"/>
        </w:rPr>
      </w:pPr>
      <w:proofErr w:type="gramStart"/>
      <w:r w:rsidRPr="00A03024">
        <w:rPr>
          <w:sz w:val="28"/>
          <w:szCs w:val="28"/>
        </w:rPr>
        <w:t xml:space="preserve">В случае если соотечественником, проживающим за рубежом, принимается решение о добровольном переселении в Российскую Федерацию в рамках и на условиях Государственной программы, ему необходимо лично обратиться в </w:t>
      </w:r>
      <w:r w:rsidR="00D44F32" w:rsidRPr="00A03024">
        <w:rPr>
          <w:sz w:val="28"/>
          <w:szCs w:val="28"/>
        </w:rPr>
        <w:t>представительство (</w:t>
      </w:r>
      <w:r w:rsidR="00CC4715">
        <w:rPr>
          <w:sz w:val="28"/>
          <w:szCs w:val="28"/>
        </w:rPr>
        <w:t xml:space="preserve">к </w:t>
      </w:r>
      <w:r w:rsidR="00D44F32" w:rsidRPr="00A03024">
        <w:rPr>
          <w:sz w:val="28"/>
          <w:szCs w:val="28"/>
        </w:rPr>
        <w:t xml:space="preserve">представителю) </w:t>
      </w:r>
      <w:r w:rsidR="00112B2F">
        <w:rPr>
          <w:sz w:val="28"/>
          <w:szCs w:val="28"/>
        </w:rPr>
        <w:t>МВД России</w:t>
      </w:r>
      <w:r w:rsidR="00D44F32" w:rsidRPr="00A03024">
        <w:rPr>
          <w:sz w:val="28"/>
          <w:szCs w:val="28"/>
        </w:rPr>
        <w:t xml:space="preserve">, временную группу, дипломатическое представительство Российской Федерации, консульское учреждение Российской Федерации в государстве проживания </w:t>
      </w:r>
      <w:r w:rsidRPr="00A03024">
        <w:rPr>
          <w:sz w:val="28"/>
          <w:szCs w:val="28"/>
        </w:rPr>
        <w:t>и подать заявление об участии в Государственной программе.</w:t>
      </w:r>
      <w:proofErr w:type="gramEnd"/>
    </w:p>
    <w:p w:rsidR="0025797C" w:rsidRPr="00A03024" w:rsidRDefault="0025797C" w:rsidP="00B138C9">
      <w:pPr>
        <w:spacing w:after="120"/>
        <w:ind w:firstLine="709"/>
        <w:jc w:val="both"/>
        <w:rPr>
          <w:sz w:val="28"/>
          <w:szCs w:val="28"/>
        </w:rPr>
      </w:pPr>
      <w:r w:rsidRPr="00A03024">
        <w:rPr>
          <w:sz w:val="28"/>
          <w:szCs w:val="28"/>
        </w:rPr>
        <w:t>Соотечественник, являющийся иностранным гражданином, постоянно или временно проживающий на законном основании в Российской Федерации</w:t>
      </w:r>
      <w:r w:rsidR="00776AAE" w:rsidRPr="00A03024">
        <w:rPr>
          <w:sz w:val="28"/>
          <w:szCs w:val="28"/>
        </w:rPr>
        <w:t xml:space="preserve"> либо получивший временное убежище</w:t>
      </w:r>
      <w:r w:rsidR="00112B2F">
        <w:rPr>
          <w:sz w:val="28"/>
          <w:szCs w:val="28"/>
        </w:rPr>
        <w:t xml:space="preserve"> в Российской Федерации</w:t>
      </w:r>
      <w:r w:rsidRPr="00A03024">
        <w:rPr>
          <w:sz w:val="28"/>
          <w:szCs w:val="28"/>
        </w:rPr>
        <w:t xml:space="preserve">, вправе подать заявление об участии в Государственной программе на территории России </w:t>
      </w:r>
      <w:r w:rsidR="00112B2F">
        <w:rPr>
          <w:sz w:val="28"/>
          <w:szCs w:val="28"/>
        </w:rPr>
        <w:br/>
      </w:r>
      <w:r w:rsidRPr="00A03024">
        <w:rPr>
          <w:sz w:val="28"/>
          <w:szCs w:val="28"/>
        </w:rPr>
        <w:t xml:space="preserve">в территориальный орган </w:t>
      </w:r>
      <w:r w:rsidR="00112B2F">
        <w:rPr>
          <w:sz w:val="28"/>
          <w:szCs w:val="28"/>
        </w:rPr>
        <w:t>МВД России</w:t>
      </w:r>
      <w:r w:rsidRPr="00A03024">
        <w:rPr>
          <w:sz w:val="28"/>
          <w:szCs w:val="28"/>
        </w:rPr>
        <w:t xml:space="preserve"> в субъекте Российской Федерации, реализующем соответствующую региональную программу переселения.</w:t>
      </w:r>
    </w:p>
    <w:sectPr w:rsidR="0025797C" w:rsidRPr="00A03024" w:rsidSect="00696C4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FA" w:rsidRDefault="003E44FA" w:rsidP="00E97D5A">
      <w:r>
        <w:separator/>
      </w:r>
    </w:p>
  </w:endnote>
  <w:endnote w:type="continuationSeparator" w:id="0">
    <w:p w:rsidR="003E44FA" w:rsidRDefault="003E44FA" w:rsidP="00E9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FA" w:rsidRDefault="003E44FA" w:rsidP="00E97D5A">
      <w:r>
        <w:separator/>
      </w:r>
    </w:p>
  </w:footnote>
  <w:footnote w:type="continuationSeparator" w:id="0">
    <w:p w:rsidR="003E44FA" w:rsidRDefault="003E44FA" w:rsidP="00E97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26" w:rsidRDefault="005024B6">
    <w:pPr>
      <w:pStyle w:val="a4"/>
      <w:jc w:val="center"/>
    </w:pPr>
    <w:r>
      <w:fldChar w:fldCharType="begin"/>
    </w:r>
    <w:r w:rsidR="00F37826">
      <w:instrText xml:space="preserve"> PAGE   \* MERGEFORMAT </w:instrText>
    </w:r>
    <w:r>
      <w:fldChar w:fldCharType="separate"/>
    </w:r>
    <w:r w:rsidR="00CC4715">
      <w:rPr>
        <w:noProof/>
      </w:rPr>
      <w:t>6</w:t>
    </w:r>
    <w:r>
      <w:fldChar w:fldCharType="end"/>
    </w:r>
  </w:p>
  <w:p w:rsidR="00F37826" w:rsidRDefault="00F378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67A"/>
    <w:rsid w:val="00002ACC"/>
    <w:rsid w:val="000122D6"/>
    <w:rsid w:val="00035663"/>
    <w:rsid w:val="00041C72"/>
    <w:rsid w:val="00045C45"/>
    <w:rsid w:val="00052884"/>
    <w:rsid w:val="000763FC"/>
    <w:rsid w:val="00086728"/>
    <w:rsid w:val="00091D3A"/>
    <w:rsid w:val="000C0C49"/>
    <w:rsid w:val="000D4033"/>
    <w:rsid w:val="000E5BE3"/>
    <w:rsid w:val="000E746E"/>
    <w:rsid w:val="00110DD4"/>
    <w:rsid w:val="00112B2F"/>
    <w:rsid w:val="00197943"/>
    <w:rsid w:val="001A119C"/>
    <w:rsid w:val="001A3045"/>
    <w:rsid w:val="001A5F7E"/>
    <w:rsid w:val="001B2E99"/>
    <w:rsid w:val="001E7472"/>
    <w:rsid w:val="0020554B"/>
    <w:rsid w:val="00205E7E"/>
    <w:rsid w:val="00212981"/>
    <w:rsid w:val="00216E1B"/>
    <w:rsid w:val="00246D63"/>
    <w:rsid w:val="0025797C"/>
    <w:rsid w:val="002A209B"/>
    <w:rsid w:val="002B7BC7"/>
    <w:rsid w:val="002C0CC7"/>
    <w:rsid w:val="002D68E2"/>
    <w:rsid w:val="00314664"/>
    <w:rsid w:val="00337EE6"/>
    <w:rsid w:val="00342473"/>
    <w:rsid w:val="003437D2"/>
    <w:rsid w:val="00356E8F"/>
    <w:rsid w:val="00374778"/>
    <w:rsid w:val="003C2184"/>
    <w:rsid w:val="003D693E"/>
    <w:rsid w:val="003E44FA"/>
    <w:rsid w:val="00436103"/>
    <w:rsid w:val="0044256F"/>
    <w:rsid w:val="00447A83"/>
    <w:rsid w:val="00455083"/>
    <w:rsid w:val="004B389F"/>
    <w:rsid w:val="005024B6"/>
    <w:rsid w:val="00511A96"/>
    <w:rsid w:val="00514149"/>
    <w:rsid w:val="00523642"/>
    <w:rsid w:val="00547B24"/>
    <w:rsid w:val="00550991"/>
    <w:rsid w:val="00567D07"/>
    <w:rsid w:val="00575D4E"/>
    <w:rsid w:val="005777FC"/>
    <w:rsid w:val="005850FB"/>
    <w:rsid w:val="005B15FD"/>
    <w:rsid w:val="005C4D06"/>
    <w:rsid w:val="005E0DFC"/>
    <w:rsid w:val="00607143"/>
    <w:rsid w:val="00613879"/>
    <w:rsid w:val="0064497C"/>
    <w:rsid w:val="0065117F"/>
    <w:rsid w:val="0065437D"/>
    <w:rsid w:val="00696C40"/>
    <w:rsid w:val="006B12C0"/>
    <w:rsid w:val="006F5460"/>
    <w:rsid w:val="006F715E"/>
    <w:rsid w:val="006F7548"/>
    <w:rsid w:val="00701D19"/>
    <w:rsid w:val="00716F82"/>
    <w:rsid w:val="00726CCD"/>
    <w:rsid w:val="00732667"/>
    <w:rsid w:val="00750100"/>
    <w:rsid w:val="00754352"/>
    <w:rsid w:val="00773E8D"/>
    <w:rsid w:val="00774951"/>
    <w:rsid w:val="00776AAE"/>
    <w:rsid w:val="0078697F"/>
    <w:rsid w:val="00786BD9"/>
    <w:rsid w:val="007A234D"/>
    <w:rsid w:val="007D0C69"/>
    <w:rsid w:val="007D194F"/>
    <w:rsid w:val="00802237"/>
    <w:rsid w:val="00810A6B"/>
    <w:rsid w:val="008120F7"/>
    <w:rsid w:val="008244D6"/>
    <w:rsid w:val="008245AB"/>
    <w:rsid w:val="00827FF1"/>
    <w:rsid w:val="0085454A"/>
    <w:rsid w:val="008559F9"/>
    <w:rsid w:val="00871FCA"/>
    <w:rsid w:val="00881BD0"/>
    <w:rsid w:val="00881D0E"/>
    <w:rsid w:val="00886CA6"/>
    <w:rsid w:val="008B7C5F"/>
    <w:rsid w:val="008E427B"/>
    <w:rsid w:val="008F67E4"/>
    <w:rsid w:val="00900B01"/>
    <w:rsid w:val="00945333"/>
    <w:rsid w:val="00957706"/>
    <w:rsid w:val="009819A3"/>
    <w:rsid w:val="00986372"/>
    <w:rsid w:val="0099433F"/>
    <w:rsid w:val="00997ECA"/>
    <w:rsid w:val="009B2251"/>
    <w:rsid w:val="009B6947"/>
    <w:rsid w:val="009E34F0"/>
    <w:rsid w:val="00A03024"/>
    <w:rsid w:val="00A05DCA"/>
    <w:rsid w:val="00A16A39"/>
    <w:rsid w:val="00A24967"/>
    <w:rsid w:val="00A34446"/>
    <w:rsid w:val="00A356B1"/>
    <w:rsid w:val="00A366DA"/>
    <w:rsid w:val="00A46759"/>
    <w:rsid w:val="00A56A99"/>
    <w:rsid w:val="00A61030"/>
    <w:rsid w:val="00A75DC3"/>
    <w:rsid w:val="00A91A72"/>
    <w:rsid w:val="00A9386F"/>
    <w:rsid w:val="00A93FC0"/>
    <w:rsid w:val="00AC07AD"/>
    <w:rsid w:val="00AC3094"/>
    <w:rsid w:val="00AC4530"/>
    <w:rsid w:val="00AC5EB0"/>
    <w:rsid w:val="00AF2DD1"/>
    <w:rsid w:val="00B07D22"/>
    <w:rsid w:val="00B138C9"/>
    <w:rsid w:val="00B1412F"/>
    <w:rsid w:val="00B15AE3"/>
    <w:rsid w:val="00B36F12"/>
    <w:rsid w:val="00B661CF"/>
    <w:rsid w:val="00B7367A"/>
    <w:rsid w:val="00B96F60"/>
    <w:rsid w:val="00BA6DAD"/>
    <w:rsid w:val="00BB6BAC"/>
    <w:rsid w:val="00BC0E20"/>
    <w:rsid w:val="00BC10DD"/>
    <w:rsid w:val="00BC32D3"/>
    <w:rsid w:val="00BD650C"/>
    <w:rsid w:val="00BD6C0A"/>
    <w:rsid w:val="00C1382D"/>
    <w:rsid w:val="00C1738B"/>
    <w:rsid w:val="00C20192"/>
    <w:rsid w:val="00C3188F"/>
    <w:rsid w:val="00C52FDC"/>
    <w:rsid w:val="00C73A88"/>
    <w:rsid w:val="00C83314"/>
    <w:rsid w:val="00CB4088"/>
    <w:rsid w:val="00CC0562"/>
    <w:rsid w:val="00CC4715"/>
    <w:rsid w:val="00CC4DE5"/>
    <w:rsid w:val="00CC7BA1"/>
    <w:rsid w:val="00D12C33"/>
    <w:rsid w:val="00D150C5"/>
    <w:rsid w:val="00D44F32"/>
    <w:rsid w:val="00D55BE9"/>
    <w:rsid w:val="00DF2196"/>
    <w:rsid w:val="00DF7A0F"/>
    <w:rsid w:val="00E04E27"/>
    <w:rsid w:val="00E11A07"/>
    <w:rsid w:val="00E31971"/>
    <w:rsid w:val="00E443DC"/>
    <w:rsid w:val="00E4445D"/>
    <w:rsid w:val="00E4644B"/>
    <w:rsid w:val="00E778D4"/>
    <w:rsid w:val="00E83F65"/>
    <w:rsid w:val="00E97D5A"/>
    <w:rsid w:val="00EA20F5"/>
    <w:rsid w:val="00EC3D1B"/>
    <w:rsid w:val="00EC6BF7"/>
    <w:rsid w:val="00EE47FA"/>
    <w:rsid w:val="00EF318F"/>
    <w:rsid w:val="00EF6F44"/>
    <w:rsid w:val="00F1011A"/>
    <w:rsid w:val="00F37826"/>
    <w:rsid w:val="00FA3EC5"/>
    <w:rsid w:val="00FA3F78"/>
    <w:rsid w:val="00FA4974"/>
    <w:rsid w:val="00FA6807"/>
    <w:rsid w:val="00FB02D2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16E1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938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E746E"/>
    <w:rPr>
      <w:color w:val="0000FF"/>
      <w:u w:val="single"/>
    </w:rPr>
  </w:style>
  <w:style w:type="paragraph" w:customStyle="1" w:styleId="ConsPlusTitle">
    <w:name w:val="ConsPlusTitle"/>
    <w:uiPriority w:val="99"/>
    <w:rsid w:val="002579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</w:rPr>
  </w:style>
  <w:style w:type="paragraph" w:styleId="a4">
    <w:name w:val="header"/>
    <w:basedOn w:val="a"/>
    <w:link w:val="a5"/>
    <w:uiPriority w:val="99"/>
    <w:rsid w:val="00E97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D5A"/>
    <w:rPr>
      <w:sz w:val="24"/>
      <w:szCs w:val="24"/>
    </w:rPr>
  </w:style>
  <w:style w:type="paragraph" w:styleId="a6">
    <w:name w:val="footer"/>
    <w:basedOn w:val="a"/>
    <w:link w:val="a7"/>
    <w:rsid w:val="00E97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7D5A"/>
    <w:rPr>
      <w:sz w:val="24"/>
      <w:szCs w:val="24"/>
    </w:rPr>
  </w:style>
  <w:style w:type="paragraph" w:styleId="a8">
    <w:name w:val="Balloon Text"/>
    <w:basedOn w:val="a"/>
    <w:link w:val="a9"/>
    <w:rsid w:val="006071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7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16E1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938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E746E"/>
    <w:rPr>
      <w:color w:val="0000FF"/>
      <w:u w:val="single"/>
    </w:rPr>
  </w:style>
  <w:style w:type="paragraph" w:customStyle="1" w:styleId="ConsPlusTitle">
    <w:name w:val="ConsPlusTitle"/>
    <w:uiPriority w:val="99"/>
    <w:rsid w:val="002579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</w:rPr>
  </w:style>
  <w:style w:type="paragraph" w:styleId="a4">
    <w:name w:val="header"/>
    <w:basedOn w:val="a"/>
    <w:link w:val="a5"/>
    <w:uiPriority w:val="99"/>
    <w:rsid w:val="00E97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D5A"/>
    <w:rPr>
      <w:sz w:val="24"/>
      <w:szCs w:val="24"/>
    </w:rPr>
  </w:style>
  <w:style w:type="paragraph" w:styleId="a6">
    <w:name w:val="footer"/>
    <w:basedOn w:val="a"/>
    <w:link w:val="a7"/>
    <w:rsid w:val="00E97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7D5A"/>
    <w:rPr>
      <w:sz w:val="24"/>
      <w:szCs w:val="24"/>
    </w:rPr>
  </w:style>
  <w:style w:type="paragraph" w:styleId="a8">
    <w:name w:val="Balloon Text"/>
    <w:basedOn w:val="a"/>
    <w:link w:val="a9"/>
    <w:rsid w:val="006071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2348C6D46AD2F18E891EC654EA1C574BA733Cz1d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B5171F8933F3F02C4336DDD2768D90FE5981A972F36AC5C4683CCB7F78FE35F0D120178805B682ZAf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8F53E20E8711E6415129803733DFED3A7DC6E26D742B08C8A8EBF62A3FBAD6118DEDs7PD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1C99B-9B6F-4DE7-8A13-DE738337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</vt:lpstr>
    </vt:vector>
  </TitlesOfParts>
  <Company>fmscenter</Company>
  <LinksUpToDate>false</LinksUpToDate>
  <CharactersWithSpaces>11972</CharactersWithSpaces>
  <SharedDoc>false</SharedDoc>
  <HLinks>
    <vt:vector size="18" baseType="variant">
      <vt:variant>
        <vt:i4>1769554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consultantplus://offline/ref=CC8F53E20E8711E6415129803733DFED3A7DC6E26D742B08C8A8EBF62A3FBAD6118DEDs7PDJ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consultantplus://offline/ref=FDDDBF9F0E8DADBB0FA5C69C4BAED5C282348C6D46AD2F18E891EC654EA1C574BA733Cz1dFN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consultantplus://offline/ref=F2B5171F8933F3F02C4336DDD2768D90FE5981A972F36AC5C4683CCB7F78FE35F0D120178805B682ZAf1N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</dc:title>
  <dc:creator>esausheva</dc:creator>
  <cp:lastModifiedBy>99-silyna</cp:lastModifiedBy>
  <cp:revision>10</cp:revision>
  <cp:lastPrinted>2015-06-25T12:36:00Z</cp:lastPrinted>
  <dcterms:created xsi:type="dcterms:W3CDTF">2016-08-01T14:26:00Z</dcterms:created>
  <dcterms:modified xsi:type="dcterms:W3CDTF">2016-08-10T13:23:00Z</dcterms:modified>
</cp:coreProperties>
</file>